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0707" w:type="dxa"/>
        <w:tblLayout w:type="fixed"/>
        <w:tblLook w:val="04A0" w:firstRow="1" w:lastRow="0" w:firstColumn="1" w:lastColumn="0" w:noHBand="0" w:noVBand="1"/>
      </w:tblPr>
      <w:tblGrid>
        <w:gridCol w:w="1809"/>
        <w:gridCol w:w="7088"/>
        <w:gridCol w:w="1810"/>
      </w:tblGrid>
      <w:tr w:rsidR="00E05E51" w:rsidTr="007C117E">
        <w:trPr>
          <w:trHeight w:val="784"/>
        </w:trPr>
        <w:tc>
          <w:tcPr>
            <w:tcW w:w="1809" w:type="dxa"/>
          </w:tcPr>
          <w:p w:rsidR="00E05E51" w:rsidRDefault="006D3FD1" w:rsidP="00900F3C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00756EB2" wp14:editId="34244D00">
                  <wp:extent cx="1019175" cy="43815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173" cy="4420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vMerge w:val="restart"/>
            <w:vAlign w:val="center"/>
          </w:tcPr>
          <w:p w:rsidR="00E05E51" w:rsidRPr="006D67A0" w:rsidRDefault="006D67A0" w:rsidP="00900F3C">
            <w:pPr>
              <w:jc w:val="center"/>
              <w:rPr>
                <w:sz w:val="32"/>
                <w:szCs w:val="32"/>
                <w:lang w:val="en-US"/>
              </w:rPr>
            </w:pPr>
            <w:r w:rsidRPr="006D67A0">
              <w:rPr>
                <w:sz w:val="32"/>
                <w:szCs w:val="32"/>
                <w:lang w:val="en-US"/>
              </w:rPr>
              <w:t>DARE:DEMOCRATIC ACTIONS RULE EUROPE</w:t>
            </w:r>
          </w:p>
          <w:p w:rsidR="00766209" w:rsidRPr="006D67A0" w:rsidRDefault="00766209" w:rsidP="00900F3C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E05E51" w:rsidRPr="00467461" w:rsidRDefault="00E05E51" w:rsidP="00900F3C">
            <w:pPr>
              <w:jc w:val="center"/>
              <w:rPr>
                <w:lang w:val="en-US"/>
              </w:rPr>
            </w:pPr>
            <w:r w:rsidRPr="00467461">
              <w:rPr>
                <w:lang w:val="en-US"/>
              </w:rPr>
              <w:t xml:space="preserve">KA2  Cooperation for innovation and the Exchange of Good </w:t>
            </w:r>
            <w:proofErr w:type="spellStart"/>
            <w:r w:rsidRPr="00467461">
              <w:rPr>
                <w:lang w:val="en-US"/>
              </w:rPr>
              <w:t>Pratctices</w:t>
            </w:r>
            <w:proofErr w:type="spellEnd"/>
          </w:p>
        </w:tc>
        <w:tc>
          <w:tcPr>
            <w:tcW w:w="1810" w:type="dxa"/>
            <w:vMerge w:val="restart"/>
          </w:tcPr>
          <w:p w:rsidR="00E05E51" w:rsidRPr="00467461" w:rsidRDefault="00E05E51" w:rsidP="00E05E51">
            <w:pPr>
              <w:jc w:val="center"/>
              <w:rPr>
                <w:lang w:val="en-US"/>
              </w:rPr>
            </w:pPr>
          </w:p>
          <w:p w:rsidR="00E05E51" w:rsidRDefault="00E05E51" w:rsidP="00E05E51">
            <w:pPr>
              <w:jc w:val="center"/>
            </w:pPr>
          </w:p>
          <w:p w:rsidR="00E05E51" w:rsidRDefault="006D67A0" w:rsidP="00E05E5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FAAC487" wp14:editId="054257FC">
                  <wp:extent cx="1017905" cy="475615"/>
                  <wp:effectExtent l="0" t="0" r="0" b="635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51" w:rsidTr="007C117E">
        <w:trPr>
          <w:trHeight w:val="785"/>
        </w:trPr>
        <w:tc>
          <w:tcPr>
            <w:tcW w:w="1809" w:type="dxa"/>
            <w:vAlign w:val="center"/>
          </w:tcPr>
          <w:p w:rsidR="00E05E51" w:rsidRDefault="00E05E51" w:rsidP="00E05E51">
            <w:pPr>
              <w:jc w:val="center"/>
              <w:rPr>
                <w:noProof/>
                <w:lang w:eastAsia="pt-P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B4D32CD" wp14:editId="3BA2D3B1">
                  <wp:extent cx="1076325" cy="438150"/>
                  <wp:effectExtent l="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684" cy="441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vMerge/>
            <w:vAlign w:val="center"/>
          </w:tcPr>
          <w:p w:rsidR="00E05E51" w:rsidRPr="00900F3C" w:rsidRDefault="00E05E51" w:rsidP="00900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E05E51" w:rsidRDefault="00E05E51"/>
        </w:tc>
      </w:tr>
    </w:tbl>
    <w:p w:rsidR="0026144B" w:rsidRDefault="0026144B" w:rsidP="002135DB">
      <w:pPr>
        <w:spacing w:after="0"/>
        <w:jc w:val="center"/>
        <w:rPr>
          <w:b/>
          <w:lang w:val="en-US"/>
        </w:rPr>
      </w:pPr>
    </w:p>
    <w:p w:rsidR="00D62A2A" w:rsidRPr="00467461" w:rsidRDefault="002135DB" w:rsidP="002135DB">
      <w:pPr>
        <w:spacing w:after="0"/>
        <w:jc w:val="center"/>
        <w:rPr>
          <w:b/>
          <w:lang w:val="en-US"/>
        </w:rPr>
      </w:pPr>
      <w:r w:rsidRPr="00467461">
        <w:rPr>
          <w:b/>
          <w:lang w:val="en-US"/>
        </w:rPr>
        <w:t xml:space="preserve">Paredes de </w:t>
      </w:r>
      <w:proofErr w:type="spellStart"/>
      <w:r w:rsidRPr="00467461">
        <w:rPr>
          <w:b/>
          <w:lang w:val="en-US"/>
        </w:rPr>
        <w:t>Coura</w:t>
      </w:r>
      <w:proofErr w:type="spellEnd"/>
      <w:r w:rsidRPr="00467461">
        <w:rPr>
          <w:b/>
          <w:lang w:val="en-US"/>
        </w:rPr>
        <w:t xml:space="preserve"> – Portugal</w:t>
      </w:r>
    </w:p>
    <w:p w:rsidR="002135DB" w:rsidRPr="00467461" w:rsidRDefault="002135DB" w:rsidP="002135DB">
      <w:pPr>
        <w:spacing w:after="0"/>
        <w:jc w:val="center"/>
        <w:rPr>
          <w:b/>
          <w:lang w:val="en-US"/>
        </w:rPr>
      </w:pPr>
      <w:r w:rsidRPr="00467461">
        <w:rPr>
          <w:b/>
          <w:lang w:val="en-US"/>
        </w:rPr>
        <w:t xml:space="preserve">Meeting </w:t>
      </w:r>
      <w:proofErr w:type="spellStart"/>
      <w:r w:rsidRPr="00467461">
        <w:rPr>
          <w:b/>
          <w:lang w:val="en-US"/>
        </w:rPr>
        <w:t>Programme</w:t>
      </w:r>
      <w:proofErr w:type="spellEnd"/>
      <w:r w:rsidR="006D67A0">
        <w:rPr>
          <w:b/>
          <w:lang w:val="en-US"/>
        </w:rPr>
        <w:t xml:space="preserve"> C2</w:t>
      </w:r>
      <w:r w:rsidR="00A41E89">
        <w:rPr>
          <w:b/>
          <w:lang w:val="en-US"/>
        </w:rPr>
        <w:t xml:space="preserve"> Learning/Teaching/Training activities</w:t>
      </w:r>
      <w:r w:rsidR="006D67A0">
        <w:rPr>
          <w:b/>
          <w:lang w:val="en-US"/>
        </w:rPr>
        <w:t xml:space="preserve"> Paredes de </w:t>
      </w:r>
      <w:proofErr w:type="spellStart"/>
      <w:r w:rsidR="006D67A0">
        <w:rPr>
          <w:b/>
          <w:lang w:val="en-US"/>
        </w:rPr>
        <w:t>Coura</w:t>
      </w:r>
      <w:proofErr w:type="spellEnd"/>
    </w:p>
    <w:p w:rsidR="002135DB" w:rsidRDefault="00C95C45" w:rsidP="002135DB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 xml:space="preserve">6th to </w:t>
      </w:r>
      <w:r w:rsidR="002F1E69">
        <w:rPr>
          <w:b/>
          <w:lang w:val="en-US"/>
        </w:rPr>
        <w:t>12</w:t>
      </w:r>
      <w:r w:rsidR="002F1E69" w:rsidRPr="00C95C45">
        <w:rPr>
          <w:b/>
          <w:vertAlign w:val="superscript"/>
          <w:lang w:val="en-US"/>
        </w:rPr>
        <w:t>th</w:t>
      </w:r>
      <w:r w:rsidR="002F1E69">
        <w:rPr>
          <w:b/>
          <w:lang w:val="en-US"/>
        </w:rPr>
        <w:t xml:space="preserve"> May</w:t>
      </w:r>
    </w:p>
    <w:p w:rsidR="00F524DB" w:rsidRPr="00467461" w:rsidRDefault="00F524DB" w:rsidP="002135DB">
      <w:pPr>
        <w:spacing w:after="0"/>
        <w:jc w:val="center"/>
        <w:rPr>
          <w:b/>
          <w:lang w:val="en-US"/>
        </w:rPr>
      </w:pPr>
    </w:p>
    <w:p w:rsidR="002135DB" w:rsidRPr="00467461" w:rsidRDefault="002135DB" w:rsidP="002135DB">
      <w:pPr>
        <w:spacing w:after="0"/>
        <w:jc w:val="center"/>
        <w:rPr>
          <w:b/>
          <w:lang w:val="en-US"/>
        </w:rPr>
      </w:pPr>
    </w:p>
    <w:tbl>
      <w:tblPr>
        <w:tblStyle w:val="Lentelstinklelis"/>
        <w:tblW w:w="10740" w:type="dxa"/>
        <w:tblLook w:val="04A0" w:firstRow="1" w:lastRow="0" w:firstColumn="1" w:lastColumn="0" w:noHBand="0" w:noVBand="1"/>
      </w:tblPr>
      <w:tblGrid>
        <w:gridCol w:w="1951"/>
        <w:gridCol w:w="8789"/>
      </w:tblGrid>
      <w:tr w:rsidR="00766209" w:rsidTr="00D35499">
        <w:tc>
          <w:tcPr>
            <w:tcW w:w="10740" w:type="dxa"/>
            <w:gridSpan w:val="2"/>
            <w:shd w:val="clear" w:color="auto" w:fill="D6E3BC" w:themeFill="accent3" w:themeFillTint="66"/>
          </w:tcPr>
          <w:p w:rsidR="000F1732" w:rsidRPr="00467461" w:rsidRDefault="000F1732" w:rsidP="0076620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66209" w:rsidRPr="000F1732" w:rsidRDefault="00C95C45" w:rsidP="0076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6</w:t>
            </w:r>
            <w:r w:rsidR="002135DB">
              <w:rPr>
                <w:sz w:val="24"/>
                <w:szCs w:val="24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  <w:p w:rsidR="000F1732" w:rsidRPr="00766209" w:rsidRDefault="000F1732" w:rsidP="00766209">
            <w:pPr>
              <w:jc w:val="center"/>
              <w:rPr>
                <w:sz w:val="24"/>
                <w:szCs w:val="24"/>
              </w:rPr>
            </w:pPr>
          </w:p>
        </w:tc>
      </w:tr>
      <w:tr w:rsidR="00766209" w:rsidTr="000F1732">
        <w:tc>
          <w:tcPr>
            <w:tcW w:w="1951" w:type="dxa"/>
          </w:tcPr>
          <w:p w:rsidR="00766209" w:rsidRPr="00766209" w:rsidRDefault="00766209" w:rsidP="007C117E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766209" w:rsidRPr="00467461" w:rsidRDefault="00766209" w:rsidP="00766209">
            <w:pPr>
              <w:rPr>
                <w:sz w:val="24"/>
                <w:szCs w:val="24"/>
                <w:lang w:val="en-US"/>
              </w:rPr>
            </w:pPr>
          </w:p>
          <w:p w:rsidR="00766209" w:rsidRPr="00467461" w:rsidRDefault="00766209" w:rsidP="00766209">
            <w:pPr>
              <w:tabs>
                <w:tab w:val="left" w:pos="601"/>
              </w:tabs>
              <w:rPr>
                <w:sz w:val="24"/>
                <w:szCs w:val="24"/>
                <w:lang w:val="en-US"/>
              </w:rPr>
            </w:pPr>
            <w:r w:rsidRPr="00467461">
              <w:rPr>
                <w:sz w:val="24"/>
                <w:szCs w:val="24"/>
                <w:lang w:val="en-US"/>
              </w:rPr>
              <w:t xml:space="preserve"> Arrival of the delegations. </w:t>
            </w:r>
            <w:r w:rsidR="00D35499" w:rsidRPr="00467461">
              <w:rPr>
                <w:sz w:val="24"/>
                <w:szCs w:val="24"/>
                <w:lang w:val="en-US"/>
              </w:rPr>
              <w:t>Accommodation</w:t>
            </w:r>
            <w:r w:rsidRPr="00467461">
              <w:rPr>
                <w:sz w:val="24"/>
                <w:szCs w:val="24"/>
                <w:lang w:val="en-US"/>
              </w:rPr>
              <w:t xml:space="preserve"> in the Guest houses and families</w:t>
            </w:r>
            <w:r w:rsidR="00C95C45">
              <w:rPr>
                <w:sz w:val="24"/>
                <w:szCs w:val="24"/>
                <w:lang w:val="en-US"/>
              </w:rPr>
              <w:t>.</w:t>
            </w:r>
          </w:p>
          <w:p w:rsidR="00766209" w:rsidRDefault="00766209" w:rsidP="00766209">
            <w:pPr>
              <w:rPr>
                <w:sz w:val="24"/>
                <w:szCs w:val="24"/>
              </w:rPr>
            </w:pPr>
            <w:r w:rsidRPr="00467461">
              <w:rPr>
                <w:sz w:val="24"/>
                <w:szCs w:val="24"/>
                <w:lang w:val="en-US"/>
              </w:rPr>
              <w:t xml:space="preserve"> </w:t>
            </w:r>
            <w:r w:rsidRPr="00766209">
              <w:rPr>
                <w:sz w:val="24"/>
                <w:szCs w:val="24"/>
              </w:rPr>
              <w:t>Free time</w:t>
            </w:r>
          </w:p>
          <w:p w:rsidR="00766209" w:rsidRPr="00766209" w:rsidRDefault="00766209" w:rsidP="00766209">
            <w:pPr>
              <w:rPr>
                <w:sz w:val="24"/>
                <w:szCs w:val="24"/>
              </w:rPr>
            </w:pPr>
          </w:p>
        </w:tc>
      </w:tr>
      <w:tr w:rsidR="00766209" w:rsidTr="00D35499">
        <w:tc>
          <w:tcPr>
            <w:tcW w:w="10740" w:type="dxa"/>
            <w:gridSpan w:val="2"/>
            <w:shd w:val="clear" w:color="auto" w:fill="D6E3BC" w:themeFill="accent3" w:themeFillTint="66"/>
          </w:tcPr>
          <w:p w:rsidR="000F1732" w:rsidRDefault="000F1732" w:rsidP="00766209">
            <w:pPr>
              <w:jc w:val="center"/>
              <w:rPr>
                <w:sz w:val="24"/>
                <w:szCs w:val="24"/>
              </w:rPr>
            </w:pPr>
          </w:p>
          <w:p w:rsidR="00766209" w:rsidRPr="000F1732" w:rsidRDefault="00C95C45" w:rsidP="00C95C45">
            <w:pPr>
              <w:ind w:left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7th May</w:t>
            </w:r>
          </w:p>
          <w:p w:rsidR="000F1732" w:rsidRDefault="000F1732" w:rsidP="00766209">
            <w:pPr>
              <w:jc w:val="center"/>
              <w:rPr>
                <w:sz w:val="24"/>
                <w:szCs w:val="24"/>
              </w:rPr>
            </w:pPr>
          </w:p>
        </w:tc>
      </w:tr>
      <w:tr w:rsidR="00766209" w:rsidRPr="00467461" w:rsidTr="000F1732">
        <w:tc>
          <w:tcPr>
            <w:tcW w:w="1951" w:type="dxa"/>
          </w:tcPr>
          <w:p w:rsidR="00766209" w:rsidRDefault="00766209" w:rsidP="007C117E">
            <w:pPr>
              <w:rPr>
                <w:sz w:val="24"/>
                <w:szCs w:val="24"/>
              </w:rPr>
            </w:pPr>
          </w:p>
          <w:p w:rsidR="00565ABF" w:rsidRDefault="00565ABF" w:rsidP="006E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08.30h</w:t>
            </w:r>
          </w:p>
          <w:p w:rsidR="00F524DB" w:rsidRDefault="00F524DB" w:rsidP="006E76C1">
            <w:pPr>
              <w:jc w:val="center"/>
              <w:rPr>
                <w:sz w:val="24"/>
                <w:szCs w:val="24"/>
              </w:rPr>
            </w:pPr>
          </w:p>
          <w:p w:rsidR="00665B73" w:rsidRDefault="00665B73" w:rsidP="006E76C1">
            <w:pPr>
              <w:jc w:val="center"/>
              <w:rPr>
                <w:sz w:val="24"/>
                <w:szCs w:val="24"/>
              </w:rPr>
            </w:pPr>
          </w:p>
          <w:p w:rsidR="00565ABF" w:rsidRDefault="00565ABF" w:rsidP="006E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09.00h</w:t>
            </w:r>
          </w:p>
          <w:p w:rsidR="00565ABF" w:rsidRDefault="00565ABF" w:rsidP="006E76C1">
            <w:pPr>
              <w:jc w:val="center"/>
              <w:rPr>
                <w:sz w:val="24"/>
                <w:szCs w:val="24"/>
              </w:rPr>
            </w:pPr>
          </w:p>
          <w:p w:rsidR="00565ABF" w:rsidRDefault="00565ABF" w:rsidP="006E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10.00h</w:t>
            </w:r>
          </w:p>
          <w:p w:rsidR="00565ABF" w:rsidRDefault="00565ABF" w:rsidP="006E76C1">
            <w:pPr>
              <w:jc w:val="center"/>
              <w:rPr>
                <w:sz w:val="24"/>
                <w:szCs w:val="24"/>
              </w:rPr>
            </w:pPr>
          </w:p>
          <w:p w:rsidR="00565ABF" w:rsidRDefault="00565ABF" w:rsidP="006E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10.30h</w:t>
            </w:r>
          </w:p>
          <w:p w:rsidR="00565ABF" w:rsidRDefault="00565ABF" w:rsidP="006E76C1">
            <w:pPr>
              <w:jc w:val="center"/>
              <w:rPr>
                <w:sz w:val="24"/>
                <w:szCs w:val="24"/>
              </w:rPr>
            </w:pPr>
          </w:p>
          <w:p w:rsidR="00565ABF" w:rsidRDefault="006D26E6" w:rsidP="006E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</w:t>
            </w:r>
            <w:r w:rsidR="00565ABF">
              <w:rPr>
                <w:sz w:val="24"/>
                <w:szCs w:val="24"/>
              </w:rPr>
              <w:t>h</w:t>
            </w:r>
          </w:p>
          <w:p w:rsidR="00565ABF" w:rsidRDefault="00565ABF" w:rsidP="006E76C1">
            <w:pPr>
              <w:jc w:val="center"/>
              <w:rPr>
                <w:sz w:val="24"/>
                <w:szCs w:val="24"/>
              </w:rPr>
            </w:pPr>
          </w:p>
          <w:p w:rsidR="000F1732" w:rsidRDefault="000F1732" w:rsidP="006E76C1">
            <w:pPr>
              <w:jc w:val="center"/>
              <w:rPr>
                <w:sz w:val="24"/>
                <w:szCs w:val="24"/>
              </w:rPr>
            </w:pPr>
          </w:p>
          <w:p w:rsidR="000F1732" w:rsidRDefault="000F1732" w:rsidP="006E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14.30h</w:t>
            </w:r>
          </w:p>
          <w:p w:rsidR="004C54E7" w:rsidRDefault="004C54E7" w:rsidP="006E76C1">
            <w:pPr>
              <w:jc w:val="center"/>
              <w:rPr>
                <w:sz w:val="24"/>
                <w:szCs w:val="24"/>
              </w:rPr>
            </w:pPr>
          </w:p>
          <w:p w:rsidR="000F1732" w:rsidRDefault="000F1732" w:rsidP="006E76C1">
            <w:pPr>
              <w:jc w:val="center"/>
              <w:rPr>
                <w:sz w:val="24"/>
                <w:szCs w:val="24"/>
              </w:rPr>
            </w:pPr>
          </w:p>
          <w:p w:rsidR="000F1732" w:rsidRDefault="00EB26FA" w:rsidP="00EB2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A41E89">
              <w:rPr>
                <w:sz w:val="24"/>
                <w:szCs w:val="24"/>
              </w:rPr>
              <w:t>15.3</w:t>
            </w:r>
            <w:r w:rsidR="000F1732">
              <w:rPr>
                <w:sz w:val="24"/>
                <w:szCs w:val="24"/>
              </w:rPr>
              <w:t>0h</w:t>
            </w:r>
          </w:p>
          <w:p w:rsidR="000F1732" w:rsidRDefault="000F1732" w:rsidP="006E76C1">
            <w:pPr>
              <w:jc w:val="center"/>
              <w:rPr>
                <w:sz w:val="24"/>
                <w:szCs w:val="24"/>
              </w:rPr>
            </w:pPr>
          </w:p>
          <w:p w:rsidR="000F1732" w:rsidRDefault="000F1732" w:rsidP="006E76C1">
            <w:pPr>
              <w:jc w:val="center"/>
              <w:rPr>
                <w:sz w:val="24"/>
                <w:szCs w:val="24"/>
              </w:rPr>
            </w:pPr>
          </w:p>
          <w:p w:rsidR="000F1732" w:rsidRDefault="00A41E89" w:rsidP="006E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F1732">
              <w:rPr>
                <w:sz w:val="24"/>
                <w:szCs w:val="24"/>
              </w:rPr>
              <w:t>.00h</w:t>
            </w:r>
          </w:p>
          <w:p w:rsidR="000F1732" w:rsidRDefault="000F1732" w:rsidP="006E76C1">
            <w:pPr>
              <w:jc w:val="center"/>
              <w:rPr>
                <w:sz w:val="24"/>
                <w:szCs w:val="24"/>
              </w:rPr>
            </w:pPr>
          </w:p>
          <w:p w:rsidR="000F1732" w:rsidRPr="00766209" w:rsidRDefault="000F1732" w:rsidP="006E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19.30h</w:t>
            </w:r>
          </w:p>
        </w:tc>
        <w:tc>
          <w:tcPr>
            <w:tcW w:w="8789" w:type="dxa"/>
          </w:tcPr>
          <w:p w:rsidR="00766209" w:rsidRDefault="00766209" w:rsidP="00766209">
            <w:pPr>
              <w:rPr>
                <w:sz w:val="24"/>
                <w:szCs w:val="24"/>
              </w:rPr>
            </w:pPr>
          </w:p>
          <w:p w:rsidR="00766209" w:rsidRPr="00766209" w:rsidRDefault="00766209" w:rsidP="00766209">
            <w:pPr>
              <w:rPr>
                <w:sz w:val="24"/>
                <w:szCs w:val="24"/>
              </w:rPr>
            </w:pPr>
            <w:r w:rsidRPr="00766209">
              <w:rPr>
                <w:sz w:val="24"/>
                <w:szCs w:val="24"/>
              </w:rPr>
              <w:t>Partners and students arrival at Escola Básica e Secundária de Paredes de Coura</w:t>
            </w:r>
          </w:p>
          <w:p w:rsidR="00766209" w:rsidRDefault="00766209" w:rsidP="00766209">
            <w:pPr>
              <w:rPr>
                <w:sz w:val="24"/>
                <w:szCs w:val="24"/>
                <w:lang w:val="en-US"/>
              </w:rPr>
            </w:pPr>
            <w:r w:rsidRPr="00467461">
              <w:rPr>
                <w:sz w:val="24"/>
                <w:szCs w:val="24"/>
                <w:lang w:val="en-US"/>
              </w:rPr>
              <w:t>Welcome</w:t>
            </w:r>
          </w:p>
          <w:p w:rsidR="00665B73" w:rsidRPr="00467461" w:rsidRDefault="00665B73" w:rsidP="00766209">
            <w:pPr>
              <w:rPr>
                <w:sz w:val="24"/>
                <w:szCs w:val="24"/>
                <w:lang w:val="en-US"/>
              </w:rPr>
            </w:pPr>
          </w:p>
          <w:p w:rsidR="00766209" w:rsidRPr="00467461" w:rsidRDefault="00C95C45" w:rsidP="007662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Welcome speech by</w:t>
            </w:r>
            <w:r w:rsidR="00A41E89">
              <w:rPr>
                <w:sz w:val="24"/>
                <w:szCs w:val="24"/>
                <w:lang w:val="en-US"/>
              </w:rPr>
              <w:t xml:space="preserve"> the Headmistress, presentation</w:t>
            </w:r>
            <w:r>
              <w:rPr>
                <w:sz w:val="24"/>
                <w:szCs w:val="24"/>
                <w:lang w:val="en-US"/>
              </w:rPr>
              <w:t xml:space="preserve"> of the teams</w:t>
            </w:r>
            <w:r w:rsidR="00A41E89">
              <w:rPr>
                <w:sz w:val="24"/>
                <w:szCs w:val="24"/>
                <w:lang w:val="en-US"/>
              </w:rPr>
              <w:t>.</w:t>
            </w:r>
          </w:p>
          <w:p w:rsidR="00766209" w:rsidRPr="00467461" w:rsidRDefault="00766209" w:rsidP="00766209">
            <w:pPr>
              <w:rPr>
                <w:sz w:val="24"/>
                <w:szCs w:val="24"/>
                <w:lang w:val="en-US"/>
              </w:rPr>
            </w:pPr>
          </w:p>
          <w:p w:rsidR="00766209" w:rsidRPr="00467461" w:rsidRDefault="00766209" w:rsidP="00766209">
            <w:pPr>
              <w:rPr>
                <w:sz w:val="24"/>
                <w:szCs w:val="24"/>
                <w:lang w:val="en-US"/>
              </w:rPr>
            </w:pPr>
            <w:r w:rsidRPr="00467461">
              <w:rPr>
                <w:sz w:val="24"/>
                <w:szCs w:val="24"/>
                <w:lang w:val="en-US"/>
              </w:rPr>
              <w:t>Co</w:t>
            </w:r>
            <w:r w:rsidR="00A95A98" w:rsidRPr="00467461">
              <w:rPr>
                <w:sz w:val="24"/>
                <w:szCs w:val="24"/>
                <w:lang w:val="en-US"/>
              </w:rPr>
              <w:t>f</w:t>
            </w:r>
            <w:r w:rsidRPr="00467461">
              <w:rPr>
                <w:sz w:val="24"/>
                <w:szCs w:val="24"/>
                <w:lang w:val="en-US"/>
              </w:rPr>
              <w:t>fee break</w:t>
            </w:r>
          </w:p>
          <w:p w:rsidR="00766209" w:rsidRPr="00467461" w:rsidRDefault="00766209" w:rsidP="00766209">
            <w:pPr>
              <w:rPr>
                <w:sz w:val="24"/>
                <w:szCs w:val="24"/>
                <w:lang w:val="en-US"/>
              </w:rPr>
            </w:pPr>
          </w:p>
          <w:p w:rsidR="00766209" w:rsidRPr="00467461" w:rsidRDefault="00766209" w:rsidP="00766209">
            <w:pPr>
              <w:rPr>
                <w:sz w:val="24"/>
                <w:szCs w:val="24"/>
                <w:lang w:val="en-US"/>
              </w:rPr>
            </w:pPr>
            <w:r w:rsidRPr="00467461">
              <w:rPr>
                <w:sz w:val="24"/>
                <w:szCs w:val="24"/>
                <w:lang w:val="en-US"/>
              </w:rPr>
              <w:t>Guid</w:t>
            </w:r>
            <w:r w:rsidR="00C95C45">
              <w:rPr>
                <w:sz w:val="24"/>
                <w:szCs w:val="24"/>
                <w:lang w:val="en-US"/>
              </w:rPr>
              <w:t>ed visit to the school by the 11</w:t>
            </w:r>
            <w:r w:rsidRPr="00467461">
              <w:rPr>
                <w:sz w:val="24"/>
                <w:szCs w:val="24"/>
                <w:lang w:val="en-US"/>
              </w:rPr>
              <w:t>th grade students</w:t>
            </w:r>
            <w:r w:rsidR="00A41E89">
              <w:rPr>
                <w:sz w:val="24"/>
                <w:szCs w:val="24"/>
                <w:lang w:val="en-US"/>
              </w:rPr>
              <w:t>.</w:t>
            </w:r>
          </w:p>
          <w:p w:rsidR="00766209" w:rsidRPr="00467461" w:rsidRDefault="00766209" w:rsidP="00766209">
            <w:pPr>
              <w:rPr>
                <w:sz w:val="24"/>
                <w:szCs w:val="24"/>
                <w:lang w:val="en-US"/>
              </w:rPr>
            </w:pPr>
          </w:p>
          <w:p w:rsidR="00766209" w:rsidRPr="00D66D8E" w:rsidRDefault="005C0775" w:rsidP="00766209">
            <w:pPr>
              <w:rPr>
                <w:color w:val="FF0000"/>
                <w:sz w:val="24"/>
                <w:szCs w:val="24"/>
                <w:lang w:val="en-US"/>
              </w:rPr>
            </w:pPr>
            <w:r w:rsidRPr="00467461">
              <w:rPr>
                <w:sz w:val="24"/>
                <w:szCs w:val="24"/>
                <w:lang w:val="en-US"/>
              </w:rPr>
              <w:t>Lunch in</w:t>
            </w:r>
            <w:r w:rsidR="00766209" w:rsidRPr="00467461">
              <w:rPr>
                <w:sz w:val="24"/>
                <w:szCs w:val="24"/>
                <w:lang w:val="en-US"/>
              </w:rPr>
              <w:t xml:space="preserve"> the school canteen (Escola </w:t>
            </w:r>
            <w:proofErr w:type="spellStart"/>
            <w:r w:rsidR="00766209" w:rsidRPr="00467461">
              <w:rPr>
                <w:sz w:val="24"/>
                <w:szCs w:val="24"/>
                <w:lang w:val="en-US"/>
              </w:rPr>
              <w:t>Básica</w:t>
            </w:r>
            <w:proofErr w:type="spellEnd"/>
            <w:r w:rsidR="00766209" w:rsidRPr="00467461">
              <w:rPr>
                <w:sz w:val="24"/>
                <w:szCs w:val="24"/>
                <w:lang w:val="en-US"/>
              </w:rPr>
              <w:t xml:space="preserve"> e </w:t>
            </w:r>
            <w:proofErr w:type="spellStart"/>
            <w:r w:rsidR="00766209" w:rsidRPr="00467461">
              <w:rPr>
                <w:sz w:val="24"/>
                <w:szCs w:val="24"/>
                <w:lang w:val="en-US"/>
              </w:rPr>
              <w:t>Secundária</w:t>
            </w:r>
            <w:proofErr w:type="spellEnd"/>
            <w:r w:rsidR="00617215">
              <w:rPr>
                <w:sz w:val="24"/>
                <w:szCs w:val="24"/>
                <w:lang w:val="en-US"/>
              </w:rPr>
              <w:t xml:space="preserve"> de Paredes de </w:t>
            </w:r>
            <w:proofErr w:type="spellStart"/>
            <w:r w:rsidR="00617215">
              <w:rPr>
                <w:sz w:val="24"/>
                <w:szCs w:val="24"/>
                <w:lang w:val="en-US"/>
              </w:rPr>
              <w:t>Coura</w:t>
            </w:r>
            <w:proofErr w:type="spellEnd"/>
            <w:r w:rsidR="00D66D8E">
              <w:rPr>
                <w:sz w:val="24"/>
                <w:szCs w:val="24"/>
                <w:lang w:val="en-US"/>
              </w:rPr>
              <w:t>)</w:t>
            </w:r>
            <w:r w:rsidR="00A41E89">
              <w:rPr>
                <w:sz w:val="24"/>
                <w:szCs w:val="24"/>
                <w:lang w:val="en-US"/>
              </w:rPr>
              <w:t>.</w:t>
            </w:r>
          </w:p>
          <w:p w:rsidR="00766209" w:rsidRPr="00467461" w:rsidRDefault="00766209" w:rsidP="00766209">
            <w:pPr>
              <w:rPr>
                <w:sz w:val="24"/>
                <w:szCs w:val="24"/>
                <w:lang w:val="en-US"/>
              </w:rPr>
            </w:pPr>
          </w:p>
          <w:p w:rsidR="00766209" w:rsidRPr="00467461" w:rsidRDefault="00766209" w:rsidP="00766209">
            <w:pPr>
              <w:rPr>
                <w:sz w:val="24"/>
                <w:szCs w:val="24"/>
                <w:lang w:val="en-US"/>
              </w:rPr>
            </w:pPr>
          </w:p>
          <w:p w:rsidR="00766209" w:rsidRPr="00467461" w:rsidRDefault="00C95C45" w:rsidP="004C54E7">
            <w:pPr>
              <w:tabs>
                <w:tab w:val="left" w:pos="60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Workshop: Case Studies- participants work in groups and discuss different issues/ </w:t>
            </w:r>
            <w:r w:rsidR="004C54E7">
              <w:rPr>
                <w:sz w:val="24"/>
                <w:szCs w:val="24"/>
                <w:lang w:val="en-US"/>
              </w:rPr>
              <w:t>cases connected</w:t>
            </w:r>
            <w:r w:rsidR="00A41E89">
              <w:rPr>
                <w:sz w:val="24"/>
                <w:szCs w:val="24"/>
                <w:lang w:val="en-US"/>
              </w:rPr>
              <w:t xml:space="preserve"> with the school life.</w:t>
            </w:r>
          </w:p>
          <w:p w:rsidR="004C54E7" w:rsidRDefault="004C54E7" w:rsidP="00766209">
            <w:pPr>
              <w:rPr>
                <w:sz w:val="24"/>
                <w:szCs w:val="24"/>
                <w:lang w:val="en-US"/>
              </w:rPr>
            </w:pPr>
          </w:p>
          <w:p w:rsidR="004C54E7" w:rsidRPr="00467461" w:rsidRDefault="00A41E89" w:rsidP="007662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Civil rights movement songs.</w:t>
            </w:r>
          </w:p>
          <w:p w:rsidR="00766209" w:rsidRPr="00467461" w:rsidRDefault="00766209" w:rsidP="00766209">
            <w:pPr>
              <w:rPr>
                <w:sz w:val="24"/>
                <w:szCs w:val="24"/>
                <w:lang w:val="en-US"/>
              </w:rPr>
            </w:pPr>
          </w:p>
          <w:p w:rsidR="00766209" w:rsidRPr="00467461" w:rsidRDefault="00766209" w:rsidP="00766209">
            <w:pPr>
              <w:rPr>
                <w:sz w:val="24"/>
                <w:szCs w:val="24"/>
                <w:lang w:val="en-US"/>
              </w:rPr>
            </w:pPr>
          </w:p>
          <w:p w:rsidR="00766209" w:rsidRPr="00467461" w:rsidRDefault="00A41E89" w:rsidP="007662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Free time.</w:t>
            </w:r>
          </w:p>
          <w:p w:rsidR="004C54E7" w:rsidRDefault="004C54E7" w:rsidP="00766209">
            <w:pPr>
              <w:rPr>
                <w:sz w:val="24"/>
                <w:szCs w:val="24"/>
                <w:lang w:val="en-US"/>
              </w:rPr>
            </w:pPr>
          </w:p>
          <w:p w:rsidR="00766209" w:rsidRPr="00467461" w:rsidRDefault="00A41E89" w:rsidP="007662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Democracy </w:t>
            </w:r>
            <w:r w:rsidRPr="00467461">
              <w:rPr>
                <w:sz w:val="24"/>
                <w:szCs w:val="24"/>
                <w:lang w:val="en-US"/>
              </w:rPr>
              <w:t>Dinner</w:t>
            </w:r>
            <w:r w:rsidR="00766209" w:rsidRPr="00467461">
              <w:rPr>
                <w:sz w:val="24"/>
                <w:szCs w:val="24"/>
                <w:lang w:val="en-US"/>
              </w:rPr>
              <w:t xml:space="preserve"> at the Escola </w:t>
            </w:r>
            <w:proofErr w:type="spellStart"/>
            <w:r w:rsidR="00766209" w:rsidRPr="00467461">
              <w:rPr>
                <w:sz w:val="24"/>
                <w:szCs w:val="24"/>
                <w:lang w:val="en-US"/>
              </w:rPr>
              <w:t>Básica</w:t>
            </w:r>
            <w:proofErr w:type="spellEnd"/>
            <w:r w:rsidR="00766209" w:rsidRPr="00467461">
              <w:rPr>
                <w:sz w:val="24"/>
                <w:szCs w:val="24"/>
                <w:lang w:val="en-US"/>
              </w:rPr>
              <w:t xml:space="preserve"> e </w:t>
            </w:r>
            <w:proofErr w:type="spellStart"/>
            <w:r w:rsidR="00766209" w:rsidRPr="00467461">
              <w:rPr>
                <w:sz w:val="24"/>
                <w:szCs w:val="24"/>
                <w:lang w:val="en-US"/>
              </w:rPr>
              <w:t>Secundária</w:t>
            </w:r>
            <w:proofErr w:type="spellEnd"/>
            <w:r w:rsidR="00766209" w:rsidRPr="00467461">
              <w:rPr>
                <w:sz w:val="24"/>
                <w:szCs w:val="24"/>
                <w:lang w:val="en-US"/>
              </w:rPr>
              <w:t xml:space="preserve"> de Paredes de </w:t>
            </w:r>
            <w:proofErr w:type="spellStart"/>
            <w:r w:rsidR="00766209" w:rsidRPr="00467461">
              <w:rPr>
                <w:sz w:val="24"/>
                <w:szCs w:val="24"/>
                <w:lang w:val="en-US"/>
              </w:rPr>
              <w:t>Coura</w:t>
            </w:r>
            <w:proofErr w:type="spellEnd"/>
            <w:r w:rsidR="00766209" w:rsidRPr="00467461">
              <w:rPr>
                <w:sz w:val="24"/>
                <w:szCs w:val="24"/>
                <w:lang w:val="en-US"/>
              </w:rPr>
              <w:t xml:space="preserve"> followed by traditional folk </w:t>
            </w:r>
            <w:r w:rsidR="004C54E7">
              <w:rPr>
                <w:sz w:val="24"/>
                <w:szCs w:val="24"/>
                <w:lang w:val="en-US"/>
              </w:rPr>
              <w:t>music from local artists</w:t>
            </w:r>
            <w:r w:rsidR="00766209" w:rsidRPr="00467461">
              <w:rPr>
                <w:sz w:val="24"/>
                <w:szCs w:val="24"/>
                <w:lang w:val="en-US"/>
              </w:rPr>
              <w:t>.</w:t>
            </w:r>
          </w:p>
          <w:p w:rsidR="001F1C89" w:rsidRPr="00467461" w:rsidRDefault="001F1C89" w:rsidP="0076620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66209" w:rsidRPr="00467461" w:rsidRDefault="00766209" w:rsidP="007C117E">
      <w:pPr>
        <w:rPr>
          <w:lang w:val="en-US"/>
        </w:rPr>
      </w:pPr>
    </w:p>
    <w:p w:rsidR="000F1732" w:rsidRDefault="000F1732" w:rsidP="007C117E">
      <w:pPr>
        <w:rPr>
          <w:lang w:val="en-US"/>
        </w:rPr>
      </w:pPr>
    </w:p>
    <w:p w:rsidR="00F524DB" w:rsidRPr="00467461" w:rsidRDefault="00F524DB" w:rsidP="007C117E">
      <w:pPr>
        <w:rPr>
          <w:lang w:val="en-US"/>
        </w:rPr>
      </w:pPr>
    </w:p>
    <w:p w:rsidR="00EB26FA" w:rsidRPr="00467461" w:rsidRDefault="00EB26FA" w:rsidP="007C117E">
      <w:pPr>
        <w:rPr>
          <w:lang w:val="en-US"/>
        </w:rPr>
      </w:pPr>
    </w:p>
    <w:tbl>
      <w:tblPr>
        <w:tblStyle w:val="Lentelstinklelis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7088"/>
        <w:gridCol w:w="1843"/>
      </w:tblGrid>
      <w:tr w:rsidR="000F1732" w:rsidTr="000F1732">
        <w:trPr>
          <w:trHeight w:val="784"/>
        </w:trPr>
        <w:tc>
          <w:tcPr>
            <w:tcW w:w="1809" w:type="dxa"/>
          </w:tcPr>
          <w:p w:rsidR="000F1732" w:rsidRDefault="000F1732" w:rsidP="0044184F">
            <w:pPr>
              <w:jc w:val="center"/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2329C374" wp14:editId="143C0FFC">
                  <wp:extent cx="1019175" cy="43815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173" cy="4420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vMerge w:val="restart"/>
            <w:vAlign w:val="center"/>
          </w:tcPr>
          <w:p w:rsidR="000F1732" w:rsidRPr="004C54E7" w:rsidRDefault="004C54E7" w:rsidP="0044184F">
            <w:pPr>
              <w:jc w:val="center"/>
              <w:rPr>
                <w:sz w:val="32"/>
                <w:szCs w:val="32"/>
                <w:lang w:val="en-US"/>
              </w:rPr>
            </w:pPr>
            <w:r w:rsidRPr="004C54E7">
              <w:rPr>
                <w:sz w:val="32"/>
                <w:szCs w:val="32"/>
                <w:lang w:val="en-US"/>
              </w:rPr>
              <w:t>DARE:DEMOCRATIC ACTIONS RULE EUROPE</w:t>
            </w:r>
          </w:p>
          <w:p w:rsidR="000F1732" w:rsidRPr="00467461" w:rsidRDefault="000F1732" w:rsidP="0044184F">
            <w:pPr>
              <w:jc w:val="center"/>
              <w:rPr>
                <w:sz w:val="40"/>
                <w:szCs w:val="40"/>
                <w:lang w:val="en-US"/>
              </w:rPr>
            </w:pPr>
          </w:p>
          <w:p w:rsidR="000F1732" w:rsidRPr="00467461" w:rsidRDefault="000F1732" w:rsidP="0044184F">
            <w:pPr>
              <w:jc w:val="center"/>
              <w:rPr>
                <w:lang w:val="en-US"/>
              </w:rPr>
            </w:pPr>
            <w:r w:rsidRPr="00467461">
              <w:rPr>
                <w:lang w:val="en-US"/>
              </w:rPr>
              <w:t xml:space="preserve">KA2  Cooperation for innovation and the Exchange of Good </w:t>
            </w:r>
            <w:proofErr w:type="spellStart"/>
            <w:r w:rsidRPr="00467461">
              <w:rPr>
                <w:lang w:val="en-US"/>
              </w:rPr>
              <w:t>Pratctices</w:t>
            </w:r>
            <w:proofErr w:type="spellEnd"/>
          </w:p>
        </w:tc>
        <w:tc>
          <w:tcPr>
            <w:tcW w:w="1843" w:type="dxa"/>
            <w:vMerge w:val="restart"/>
          </w:tcPr>
          <w:p w:rsidR="000F1732" w:rsidRPr="00467461" w:rsidRDefault="000F1732" w:rsidP="0044184F">
            <w:pPr>
              <w:jc w:val="center"/>
              <w:rPr>
                <w:lang w:val="en-US"/>
              </w:rPr>
            </w:pPr>
          </w:p>
          <w:p w:rsidR="000F1732" w:rsidRDefault="000F1732" w:rsidP="0044184F">
            <w:pPr>
              <w:jc w:val="center"/>
            </w:pPr>
          </w:p>
          <w:p w:rsidR="001743AF" w:rsidRDefault="004C54E7" w:rsidP="0044184F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F3DFE07" wp14:editId="68473752">
                  <wp:extent cx="1017905" cy="475615"/>
                  <wp:effectExtent l="0" t="0" r="0" b="63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732" w:rsidTr="000F1732">
        <w:trPr>
          <w:trHeight w:val="785"/>
        </w:trPr>
        <w:tc>
          <w:tcPr>
            <w:tcW w:w="1809" w:type="dxa"/>
            <w:vAlign w:val="center"/>
          </w:tcPr>
          <w:p w:rsidR="000F1732" w:rsidRDefault="000F1732" w:rsidP="0044184F">
            <w:pPr>
              <w:jc w:val="center"/>
              <w:rPr>
                <w:noProof/>
                <w:lang w:eastAsia="pt-P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2C62C13" wp14:editId="0795945F">
                  <wp:extent cx="1076325" cy="438150"/>
                  <wp:effectExtent l="0" t="0" r="9525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684" cy="441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vMerge/>
            <w:vAlign w:val="center"/>
          </w:tcPr>
          <w:p w:rsidR="000F1732" w:rsidRPr="00900F3C" w:rsidRDefault="000F1732" w:rsidP="00441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F1732" w:rsidRDefault="000F1732" w:rsidP="0044184F"/>
        </w:tc>
      </w:tr>
    </w:tbl>
    <w:p w:rsidR="000F1732" w:rsidRDefault="000F1732" w:rsidP="007C117E"/>
    <w:tbl>
      <w:tblPr>
        <w:tblStyle w:val="Lentelstinklelis"/>
        <w:tblW w:w="10740" w:type="dxa"/>
        <w:tblLook w:val="04A0" w:firstRow="1" w:lastRow="0" w:firstColumn="1" w:lastColumn="0" w:noHBand="0" w:noVBand="1"/>
      </w:tblPr>
      <w:tblGrid>
        <w:gridCol w:w="1951"/>
        <w:gridCol w:w="8789"/>
      </w:tblGrid>
      <w:tr w:rsidR="001743AF" w:rsidTr="00D35499">
        <w:tc>
          <w:tcPr>
            <w:tcW w:w="10740" w:type="dxa"/>
            <w:gridSpan w:val="2"/>
            <w:shd w:val="clear" w:color="auto" w:fill="D6E3BC" w:themeFill="accent3" w:themeFillTint="66"/>
          </w:tcPr>
          <w:p w:rsidR="001743AF" w:rsidRDefault="001743AF" w:rsidP="0044184F">
            <w:pPr>
              <w:jc w:val="center"/>
              <w:rPr>
                <w:sz w:val="24"/>
                <w:szCs w:val="24"/>
              </w:rPr>
            </w:pPr>
          </w:p>
          <w:p w:rsidR="001743AF" w:rsidRPr="000F1732" w:rsidRDefault="004C54E7" w:rsidP="00441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8th May</w:t>
            </w:r>
          </w:p>
          <w:p w:rsidR="001743AF" w:rsidRPr="00766209" w:rsidRDefault="001743AF" w:rsidP="0044184F">
            <w:pPr>
              <w:jc w:val="center"/>
              <w:rPr>
                <w:sz w:val="24"/>
                <w:szCs w:val="24"/>
              </w:rPr>
            </w:pPr>
          </w:p>
        </w:tc>
      </w:tr>
      <w:tr w:rsidR="001743AF" w:rsidTr="0044184F">
        <w:tc>
          <w:tcPr>
            <w:tcW w:w="1951" w:type="dxa"/>
          </w:tcPr>
          <w:p w:rsidR="001743AF" w:rsidRDefault="001743AF" w:rsidP="0044184F">
            <w:pPr>
              <w:rPr>
                <w:sz w:val="24"/>
                <w:szCs w:val="24"/>
              </w:rPr>
            </w:pPr>
          </w:p>
          <w:p w:rsidR="001743AF" w:rsidRDefault="001743AF" w:rsidP="006E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08.30h</w:t>
            </w:r>
          </w:p>
          <w:p w:rsidR="001743AF" w:rsidRDefault="001743AF" w:rsidP="006E76C1">
            <w:pPr>
              <w:jc w:val="center"/>
              <w:rPr>
                <w:sz w:val="24"/>
                <w:szCs w:val="24"/>
              </w:rPr>
            </w:pPr>
          </w:p>
          <w:p w:rsidR="001743AF" w:rsidRDefault="001743AF" w:rsidP="006E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09.00h</w:t>
            </w:r>
          </w:p>
          <w:p w:rsidR="001743AF" w:rsidRDefault="001743AF" w:rsidP="006E76C1">
            <w:pPr>
              <w:jc w:val="center"/>
              <w:rPr>
                <w:sz w:val="24"/>
                <w:szCs w:val="24"/>
              </w:rPr>
            </w:pPr>
          </w:p>
          <w:p w:rsidR="00F65AA4" w:rsidRDefault="00F65AA4" w:rsidP="006E76C1">
            <w:pPr>
              <w:jc w:val="center"/>
              <w:rPr>
                <w:sz w:val="24"/>
                <w:szCs w:val="24"/>
              </w:rPr>
            </w:pPr>
          </w:p>
          <w:p w:rsidR="001743AF" w:rsidRDefault="00A41E89" w:rsidP="00F6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F65AA4">
              <w:rPr>
                <w:sz w:val="24"/>
                <w:szCs w:val="24"/>
              </w:rPr>
              <w:t xml:space="preserve"> 12</w:t>
            </w:r>
            <w:r w:rsidR="00E707D5">
              <w:rPr>
                <w:sz w:val="24"/>
                <w:szCs w:val="24"/>
              </w:rPr>
              <w:t>.30h</w:t>
            </w:r>
          </w:p>
          <w:p w:rsidR="001743AF" w:rsidRDefault="001743AF" w:rsidP="006E76C1">
            <w:pPr>
              <w:jc w:val="center"/>
              <w:rPr>
                <w:sz w:val="24"/>
                <w:szCs w:val="24"/>
              </w:rPr>
            </w:pPr>
          </w:p>
          <w:p w:rsidR="006D26E6" w:rsidRDefault="00F65AA4" w:rsidP="00F6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6D26E6">
              <w:rPr>
                <w:sz w:val="24"/>
                <w:szCs w:val="24"/>
              </w:rPr>
              <w:t>14.00h</w:t>
            </w:r>
          </w:p>
          <w:p w:rsidR="006D26E6" w:rsidRDefault="006D26E6" w:rsidP="006E76C1">
            <w:pPr>
              <w:jc w:val="center"/>
              <w:rPr>
                <w:sz w:val="24"/>
                <w:szCs w:val="24"/>
              </w:rPr>
            </w:pPr>
          </w:p>
          <w:p w:rsidR="001743AF" w:rsidRDefault="00EB26FA" w:rsidP="006E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  <w:r w:rsidR="001743AF">
              <w:rPr>
                <w:sz w:val="24"/>
                <w:szCs w:val="24"/>
              </w:rPr>
              <w:t>0h</w:t>
            </w:r>
          </w:p>
          <w:p w:rsidR="00E707D5" w:rsidRDefault="00E707D5" w:rsidP="006E76C1">
            <w:pPr>
              <w:jc w:val="center"/>
              <w:rPr>
                <w:sz w:val="24"/>
                <w:szCs w:val="24"/>
              </w:rPr>
            </w:pPr>
          </w:p>
          <w:p w:rsidR="00EB26FA" w:rsidRDefault="00EB26FA" w:rsidP="006E76C1">
            <w:pPr>
              <w:jc w:val="center"/>
              <w:rPr>
                <w:sz w:val="24"/>
                <w:szCs w:val="24"/>
              </w:rPr>
            </w:pPr>
          </w:p>
          <w:p w:rsidR="00F65AA4" w:rsidRDefault="00EB26FA" w:rsidP="00A41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15.30h</w:t>
            </w:r>
          </w:p>
          <w:p w:rsidR="00F65AA4" w:rsidRDefault="00F65AA4" w:rsidP="00EB26FA">
            <w:pPr>
              <w:rPr>
                <w:sz w:val="24"/>
                <w:szCs w:val="24"/>
              </w:rPr>
            </w:pPr>
          </w:p>
          <w:p w:rsidR="00617215" w:rsidRDefault="00F65AA4" w:rsidP="00EB2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B26FA">
              <w:rPr>
                <w:sz w:val="24"/>
                <w:szCs w:val="24"/>
              </w:rPr>
              <w:t xml:space="preserve">  </w:t>
            </w:r>
          </w:p>
          <w:p w:rsidR="00E707D5" w:rsidRDefault="00617215" w:rsidP="00EB2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B26FA">
              <w:rPr>
                <w:sz w:val="24"/>
                <w:szCs w:val="24"/>
              </w:rPr>
              <w:t xml:space="preserve">  </w:t>
            </w:r>
            <w:r w:rsidR="00E707D5">
              <w:rPr>
                <w:sz w:val="24"/>
                <w:szCs w:val="24"/>
              </w:rPr>
              <w:t>17.00h</w:t>
            </w:r>
          </w:p>
          <w:p w:rsidR="00E707D5" w:rsidRPr="00766209" w:rsidRDefault="00E707D5" w:rsidP="00F65AA4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1743AF" w:rsidRDefault="001743AF" w:rsidP="0044184F">
            <w:pPr>
              <w:rPr>
                <w:sz w:val="24"/>
                <w:szCs w:val="24"/>
              </w:rPr>
            </w:pPr>
          </w:p>
          <w:p w:rsidR="001743AF" w:rsidRPr="001743AF" w:rsidRDefault="001743AF" w:rsidP="001743AF">
            <w:pPr>
              <w:tabs>
                <w:tab w:val="left" w:pos="601"/>
              </w:tabs>
              <w:rPr>
                <w:sz w:val="24"/>
                <w:szCs w:val="24"/>
              </w:rPr>
            </w:pPr>
            <w:r w:rsidRPr="001743AF">
              <w:rPr>
                <w:sz w:val="24"/>
                <w:szCs w:val="24"/>
              </w:rPr>
              <w:t>Partners and students arrival at Escola Básica e Secundária de Paredes de Coura</w:t>
            </w:r>
          </w:p>
          <w:p w:rsidR="001743AF" w:rsidRPr="001743AF" w:rsidRDefault="001743AF" w:rsidP="001743A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  <w:p w:rsidR="001743AF" w:rsidRDefault="004C54E7" w:rsidP="001743AF">
            <w:pPr>
              <w:tabs>
                <w:tab w:val="left" w:pos="60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Cartoonists Competi</w:t>
            </w:r>
            <w:r w:rsidR="00F65AA4">
              <w:rPr>
                <w:sz w:val="24"/>
                <w:szCs w:val="24"/>
                <w:lang w:val="en-US"/>
              </w:rPr>
              <w:t>ti</w:t>
            </w:r>
            <w:r>
              <w:rPr>
                <w:sz w:val="24"/>
                <w:szCs w:val="24"/>
                <w:lang w:val="en-US"/>
              </w:rPr>
              <w:t>on on the theme “Democracy and human rights in school”.</w:t>
            </w:r>
            <w:r w:rsidR="00A41E89">
              <w:rPr>
                <w:sz w:val="24"/>
                <w:szCs w:val="24"/>
                <w:lang w:val="en-US"/>
              </w:rPr>
              <w:t xml:space="preserve"> </w:t>
            </w:r>
          </w:p>
          <w:p w:rsidR="00F65AA4" w:rsidRPr="00467461" w:rsidRDefault="00F65AA4" w:rsidP="001743AF">
            <w:pPr>
              <w:tabs>
                <w:tab w:val="left" w:pos="601"/>
              </w:tabs>
              <w:rPr>
                <w:sz w:val="24"/>
                <w:szCs w:val="24"/>
                <w:lang w:val="en-US"/>
              </w:rPr>
            </w:pPr>
          </w:p>
          <w:p w:rsidR="001743AF" w:rsidRPr="00467461" w:rsidRDefault="001743AF" w:rsidP="001743AF">
            <w:pPr>
              <w:tabs>
                <w:tab w:val="left" w:pos="601"/>
              </w:tabs>
              <w:rPr>
                <w:sz w:val="24"/>
                <w:szCs w:val="24"/>
                <w:lang w:val="en-US"/>
              </w:rPr>
            </w:pPr>
          </w:p>
          <w:p w:rsidR="001743AF" w:rsidRPr="00D93F97" w:rsidRDefault="005C0775" w:rsidP="001743AF">
            <w:pPr>
              <w:tabs>
                <w:tab w:val="left" w:pos="601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Lunch in</w:t>
            </w:r>
            <w:r w:rsidR="001743AF" w:rsidRPr="001743AF">
              <w:rPr>
                <w:sz w:val="24"/>
                <w:szCs w:val="24"/>
              </w:rPr>
              <w:t xml:space="preserve"> the school canteen (Escola Básica e Secundária de Paredes de Coura)</w:t>
            </w:r>
            <w:r w:rsidR="00A41E89">
              <w:rPr>
                <w:sz w:val="24"/>
                <w:szCs w:val="24"/>
              </w:rPr>
              <w:t>.</w:t>
            </w:r>
            <w:r w:rsidR="00D93F97">
              <w:rPr>
                <w:color w:val="00B050"/>
                <w:sz w:val="24"/>
                <w:szCs w:val="24"/>
              </w:rPr>
              <w:t xml:space="preserve"> </w:t>
            </w:r>
          </w:p>
          <w:p w:rsidR="001743AF" w:rsidRPr="001743AF" w:rsidRDefault="001743AF" w:rsidP="001743A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  <w:p w:rsidR="006D26E6" w:rsidRPr="00467461" w:rsidRDefault="006D26E6" w:rsidP="006D26E6">
            <w:pPr>
              <w:rPr>
                <w:sz w:val="24"/>
                <w:szCs w:val="24"/>
                <w:lang w:val="en-US"/>
              </w:rPr>
            </w:pPr>
            <w:r w:rsidRPr="00467461">
              <w:rPr>
                <w:sz w:val="24"/>
                <w:szCs w:val="24"/>
                <w:lang w:val="en-US"/>
              </w:rPr>
              <w:t>Stroll around the Town</w:t>
            </w:r>
            <w:r w:rsidR="00A41E89">
              <w:rPr>
                <w:sz w:val="24"/>
                <w:szCs w:val="24"/>
                <w:lang w:val="en-US"/>
              </w:rPr>
              <w:t>.</w:t>
            </w:r>
          </w:p>
          <w:p w:rsidR="006D26E6" w:rsidRDefault="006D26E6" w:rsidP="00EB26FA">
            <w:pPr>
              <w:rPr>
                <w:sz w:val="24"/>
                <w:szCs w:val="24"/>
                <w:lang w:val="en-US"/>
              </w:rPr>
            </w:pPr>
          </w:p>
          <w:p w:rsidR="00EB26FA" w:rsidRPr="00467461" w:rsidRDefault="00EB26FA" w:rsidP="00EB26FA">
            <w:pPr>
              <w:rPr>
                <w:sz w:val="24"/>
                <w:szCs w:val="24"/>
                <w:lang w:val="en-US"/>
              </w:rPr>
            </w:pPr>
            <w:r w:rsidRPr="00467461">
              <w:rPr>
                <w:sz w:val="24"/>
                <w:szCs w:val="24"/>
                <w:lang w:val="en-US"/>
              </w:rPr>
              <w:t xml:space="preserve">Meeting at the Town Hall with the Mayor </w:t>
            </w:r>
            <w:proofErr w:type="spellStart"/>
            <w:r w:rsidRPr="00467461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4674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461">
              <w:rPr>
                <w:sz w:val="24"/>
                <w:szCs w:val="24"/>
                <w:lang w:val="en-US"/>
              </w:rPr>
              <w:t>Vítor</w:t>
            </w:r>
            <w:proofErr w:type="spellEnd"/>
            <w:r w:rsidRPr="00467461">
              <w:rPr>
                <w:sz w:val="24"/>
                <w:szCs w:val="24"/>
                <w:lang w:val="en-US"/>
              </w:rPr>
              <w:t xml:space="preserve"> Paulo Pereira and the councilor for Education and Culture Dra Maria José Moreira</w:t>
            </w:r>
            <w:r w:rsidR="00A41E89">
              <w:rPr>
                <w:sz w:val="24"/>
                <w:szCs w:val="24"/>
                <w:lang w:val="en-US"/>
              </w:rPr>
              <w:t>.</w:t>
            </w:r>
          </w:p>
          <w:p w:rsidR="00EB26FA" w:rsidRPr="00467461" w:rsidRDefault="00EB26FA" w:rsidP="00EB26FA">
            <w:pPr>
              <w:rPr>
                <w:sz w:val="24"/>
                <w:szCs w:val="24"/>
                <w:lang w:val="en-US"/>
              </w:rPr>
            </w:pPr>
          </w:p>
          <w:p w:rsidR="00EB26FA" w:rsidRPr="00467461" w:rsidRDefault="00A41E89" w:rsidP="00EB26F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Visit and g</w:t>
            </w:r>
            <w:r w:rsidR="00EB26FA" w:rsidRPr="00467461">
              <w:rPr>
                <w:sz w:val="24"/>
                <w:szCs w:val="24"/>
                <w:lang w:val="en-US"/>
              </w:rPr>
              <w:t>uided tour to th</w:t>
            </w:r>
            <w:r w:rsidR="004C54E7">
              <w:rPr>
                <w:sz w:val="24"/>
                <w:szCs w:val="24"/>
                <w:lang w:val="en-US"/>
              </w:rPr>
              <w:t>e local museum.</w:t>
            </w:r>
            <w:r w:rsidR="00617215">
              <w:rPr>
                <w:sz w:val="24"/>
                <w:szCs w:val="24"/>
                <w:lang w:val="en-US"/>
              </w:rPr>
              <w:t xml:space="preserve"> Workshop “</w:t>
            </w:r>
            <w:proofErr w:type="spellStart"/>
            <w:r w:rsidR="00617215">
              <w:rPr>
                <w:sz w:val="24"/>
                <w:szCs w:val="24"/>
                <w:lang w:val="en-US"/>
              </w:rPr>
              <w:t>Biscoitos</w:t>
            </w:r>
            <w:proofErr w:type="spellEnd"/>
            <w:r w:rsidR="0061721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617215">
              <w:rPr>
                <w:sz w:val="24"/>
                <w:szCs w:val="24"/>
                <w:lang w:val="en-US"/>
              </w:rPr>
              <w:t>Milho</w:t>
            </w:r>
            <w:proofErr w:type="spellEnd"/>
            <w:r w:rsidR="00617215">
              <w:rPr>
                <w:sz w:val="24"/>
                <w:szCs w:val="24"/>
                <w:lang w:val="en-US"/>
              </w:rPr>
              <w:t>” (typical corn biscuits).</w:t>
            </w:r>
          </w:p>
          <w:p w:rsidR="001743AF" w:rsidRPr="00467461" w:rsidRDefault="00EB26FA" w:rsidP="00EB26FA">
            <w:pPr>
              <w:rPr>
                <w:sz w:val="24"/>
                <w:szCs w:val="24"/>
                <w:lang w:val="en-US"/>
              </w:rPr>
            </w:pPr>
            <w:r w:rsidRPr="00467461">
              <w:rPr>
                <w:sz w:val="24"/>
                <w:szCs w:val="24"/>
                <w:lang w:val="en-US"/>
              </w:rPr>
              <w:tab/>
            </w:r>
          </w:p>
          <w:p w:rsidR="001743AF" w:rsidRPr="00467461" w:rsidRDefault="001743AF" w:rsidP="001743AF">
            <w:pPr>
              <w:tabs>
                <w:tab w:val="left" w:pos="601"/>
              </w:tabs>
              <w:rPr>
                <w:sz w:val="24"/>
                <w:szCs w:val="24"/>
                <w:lang w:val="en-US"/>
              </w:rPr>
            </w:pPr>
            <w:r w:rsidRPr="00467461">
              <w:rPr>
                <w:sz w:val="24"/>
                <w:szCs w:val="24"/>
                <w:lang w:val="en-US"/>
              </w:rPr>
              <w:t>Students: Return to the families</w:t>
            </w:r>
            <w:r w:rsidR="00A41E89">
              <w:rPr>
                <w:sz w:val="24"/>
                <w:szCs w:val="24"/>
                <w:lang w:val="en-US"/>
              </w:rPr>
              <w:t>. Free time.</w:t>
            </w:r>
          </w:p>
          <w:p w:rsidR="001F1C89" w:rsidRPr="00766209" w:rsidRDefault="001F1C89" w:rsidP="001743A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</w:tr>
      <w:tr w:rsidR="006E76C1" w:rsidTr="00D35499">
        <w:tc>
          <w:tcPr>
            <w:tcW w:w="10740" w:type="dxa"/>
            <w:gridSpan w:val="2"/>
            <w:shd w:val="clear" w:color="auto" w:fill="D6E3BC" w:themeFill="accent3" w:themeFillTint="66"/>
          </w:tcPr>
          <w:p w:rsidR="006E76C1" w:rsidRDefault="006E76C1" w:rsidP="006E76C1">
            <w:pPr>
              <w:jc w:val="center"/>
              <w:rPr>
                <w:sz w:val="24"/>
                <w:szCs w:val="24"/>
              </w:rPr>
            </w:pPr>
          </w:p>
          <w:p w:rsidR="006E76C1" w:rsidRDefault="006E76C1" w:rsidP="006E76C1">
            <w:pPr>
              <w:jc w:val="center"/>
              <w:rPr>
                <w:sz w:val="24"/>
                <w:szCs w:val="24"/>
              </w:rPr>
            </w:pPr>
            <w:r w:rsidRPr="006E76C1">
              <w:rPr>
                <w:sz w:val="24"/>
                <w:szCs w:val="24"/>
              </w:rPr>
              <w:t>Wednesday</w:t>
            </w:r>
            <w:r>
              <w:rPr>
                <w:sz w:val="24"/>
                <w:szCs w:val="24"/>
              </w:rPr>
              <w:t xml:space="preserve"> </w:t>
            </w:r>
            <w:r w:rsidR="001E4F19">
              <w:rPr>
                <w:sz w:val="24"/>
                <w:szCs w:val="24"/>
              </w:rPr>
              <w:t>9th May</w:t>
            </w:r>
          </w:p>
          <w:p w:rsidR="006E76C1" w:rsidRDefault="006E76C1" w:rsidP="006E76C1">
            <w:pPr>
              <w:jc w:val="center"/>
              <w:rPr>
                <w:sz w:val="24"/>
                <w:szCs w:val="24"/>
              </w:rPr>
            </w:pPr>
          </w:p>
        </w:tc>
      </w:tr>
      <w:tr w:rsidR="006E76C1" w:rsidTr="0044184F">
        <w:tc>
          <w:tcPr>
            <w:tcW w:w="1951" w:type="dxa"/>
          </w:tcPr>
          <w:p w:rsidR="001F1C89" w:rsidRDefault="001F1C89" w:rsidP="006E76C1">
            <w:pPr>
              <w:jc w:val="center"/>
              <w:rPr>
                <w:sz w:val="24"/>
                <w:szCs w:val="24"/>
              </w:rPr>
            </w:pPr>
          </w:p>
          <w:p w:rsidR="006E76C1" w:rsidRDefault="006E76C1" w:rsidP="006E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08.30h</w:t>
            </w:r>
          </w:p>
          <w:p w:rsidR="006E76C1" w:rsidRDefault="006E76C1" w:rsidP="006E76C1">
            <w:pPr>
              <w:jc w:val="center"/>
              <w:rPr>
                <w:sz w:val="24"/>
                <w:szCs w:val="24"/>
              </w:rPr>
            </w:pPr>
          </w:p>
          <w:p w:rsidR="00A41E89" w:rsidRDefault="00A41E89" w:rsidP="006E76C1">
            <w:pPr>
              <w:jc w:val="center"/>
              <w:rPr>
                <w:sz w:val="24"/>
                <w:szCs w:val="24"/>
              </w:rPr>
            </w:pPr>
          </w:p>
          <w:p w:rsidR="00F87566" w:rsidRDefault="00A41E89" w:rsidP="006E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10:00h</w:t>
            </w:r>
          </w:p>
          <w:p w:rsidR="006E76C1" w:rsidRDefault="006E76C1" w:rsidP="006E76C1">
            <w:pPr>
              <w:jc w:val="center"/>
              <w:rPr>
                <w:sz w:val="24"/>
                <w:szCs w:val="24"/>
              </w:rPr>
            </w:pPr>
          </w:p>
          <w:p w:rsidR="006E76C1" w:rsidRDefault="00A41E89" w:rsidP="006E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11:15h</w:t>
            </w:r>
          </w:p>
          <w:p w:rsidR="001E4F19" w:rsidRDefault="001E4F19" w:rsidP="006E76C1">
            <w:pPr>
              <w:jc w:val="center"/>
              <w:rPr>
                <w:sz w:val="24"/>
                <w:szCs w:val="24"/>
              </w:rPr>
            </w:pPr>
          </w:p>
          <w:p w:rsidR="00265F0E" w:rsidRDefault="00265F0E" w:rsidP="006E76C1">
            <w:pPr>
              <w:jc w:val="center"/>
              <w:rPr>
                <w:sz w:val="24"/>
                <w:szCs w:val="24"/>
              </w:rPr>
            </w:pPr>
          </w:p>
          <w:p w:rsidR="006E76C1" w:rsidRDefault="00265F0E" w:rsidP="006E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 – 14:00</w:t>
            </w:r>
          </w:p>
          <w:p w:rsidR="006E76C1" w:rsidRDefault="006E76C1" w:rsidP="006E76C1">
            <w:pPr>
              <w:jc w:val="center"/>
              <w:rPr>
                <w:sz w:val="24"/>
                <w:szCs w:val="24"/>
              </w:rPr>
            </w:pPr>
          </w:p>
          <w:p w:rsidR="006E76C1" w:rsidRDefault="00265F0E" w:rsidP="006E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  <w:p w:rsidR="006E76C1" w:rsidRDefault="006E76C1" w:rsidP="003D5906">
            <w:pPr>
              <w:rPr>
                <w:sz w:val="24"/>
                <w:szCs w:val="24"/>
              </w:rPr>
            </w:pPr>
          </w:p>
          <w:p w:rsidR="00265F0E" w:rsidRDefault="00265F0E" w:rsidP="006E76C1">
            <w:pPr>
              <w:jc w:val="center"/>
              <w:rPr>
                <w:sz w:val="24"/>
                <w:szCs w:val="24"/>
              </w:rPr>
            </w:pPr>
          </w:p>
          <w:p w:rsidR="006660BA" w:rsidRDefault="00265F0E" w:rsidP="006E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  <w:p w:rsidR="00265F0E" w:rsidRDefault="00265F0E" w:rsidP="00EB2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467461" w:rsidRDefault="00265F0E" w:rsidP="00EB2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B26F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16:30</w:t>
            </w:r>
          </w:p>
          <w:p w:rsidR="006E76C1" w:rsidRDefault="006E76C1" w:rsidP="00EB26FA">
            <w:pPr>
              <w:rPr>
                <w:sz w:val="24"/>
                <w:szCs w:val="24"/>
              </w:rPr>
            </w:pPr>
          </w:p>
          <w:p w:rsidR="00265F0E" w:rsidRDefault="00265F0E" w:rsidP="00EB2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17:30</w:t>
            </w:r>
          </w:p>
        </w:tc>
        <w:tc>
          <w:tcPr>
            <w:tcW w:w="8789" w:type="dxa"/>
          </w:tcPr>
          <w:p w:rsidR="001F1C89" w:rsidRDefault="001F1C89" w:rsidP="006E76C1">
            <w:pPr>
              <w:rPr>
                <w:sz w:val="24"/>
                <w:szCs w:val="24"/>
              </w:rPr>
            </w:pPr>
          </w:p>
          <w:p w:rsidR="00F87566" w:rsidRDefault="006E76C1" w:rsidP="00F87566">
            <w:pPr>
              <w:rPr>
                <w:color w:val="00B050"/>
                <w:sz w:val="24"/>
                <w:szCs w:val="24"/>
              </w:rPr>
            </w:pPr>
            <w:r w:rsidRPr="006E76C1">
              <w:rPr>
                <w:sz w:val="24"/>
                <w:szCs w:val="24"/>
              </w:rPr>
              <w:t>Partners and students arrival at Escola Básica e Secundária de Paredes de Coura</w:t>
            </w:r>
            <w:r w:rsidR="00F87566" w:rsidRPr="00F87566">
              <w:rPr>
                <w:sz w:val="24"/>
                <w:szCs w:val="24"/>
              </w:rPr>
              <w:t xml:space="preserve"> Sightseeing Day </w:t>
            </w:r>
          </w:p>
          <w:p w:rsidR="00F87566" w:rsidRPr="00F87566" w:rsidRDefault="00F87566" w:rsidP="00F87566">
            <w:pPr>
              <w:rPr>
                <w:sz w:val="24"/>
                <w:szCs w:val="24"/>
              </w:rPr>
            </w:pPr>
          </w:p>
          <w:p w:rsidR="00A41E89" w:rsidRPr="000961C5" w:rsidRDefault="00A41E89" w:rsidP="00A41E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Arriving in Braga: visit to the garden “Santa Bárbara”, Souto St and the Cathedral.</w:t>
            </w:r>
          </w:p>
          <w:p w:rsidR="00A41E89" w:rsidRPr="000961C5" w:rsidRDefault="00A41E89" w:rsidP="00A41E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  <w:p w:rsidR="00A41E89" w:rsidRPr="000961C5" w:rsidRDefault="00A41E89" w:rsidP="00A41E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961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 V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isit to “Bom Jesus” Sanctuary- cli</w:t>
            </w:r>
            <w:r w:rsidR="006172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mbing the baroque steps</w:t>
            </w:r>
            <w:r w:rsidRPr="000961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.</w:t>
            </w:r>
          </w:p>
          <w:p w:rsidR="00A41E89" w:rsidRDefault="00A41E89" w:rsidP="00A41E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  <w:p w:rsidR="00265F0E" w:rsidRPr="000961C5" w:rsidRDefault="00265F0E" w:rsidP="00A41E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  <w:p w:rsidR="00265F0E" w:rsidRDefault="00265F0E" w:rsidP="00A41E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Departure to Guimarãe</w:t>
            </w:r>
            <w:r w:rsidR="006172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s and lunch in a restaurant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.</w:t>
            </w:r>
          </w:p>
          <w:p w:rsidR="00265F0E" w:rsidRDefault="00265F0E" w:rsidP="00A41E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  <w:p w:rsidR="00A41E89" w:rsidRPr="000961C5" w:rsidRDefault="00265F0E" w:rsidP="00A41E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Guided tour around Guimarães Historic Centre (</w:t>
            </w:r>
            <w:r w:rsidRPr="000961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Santiago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 Square, </w:t>
            </w:r>
            <w:r w:rsidR="00A41E89" w:rsidRPr="000961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 Oliveira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 Square, Igreja  Our Lady of</w:t>
            </w:r>
            <w:r w:rsidR="00A41E89" w:rsidRPr="000961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 Oliveira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 Church, Domus)</w:t>
            </w:r>
          </w:p>
          <w:p w:rsidR="00265F0E" w:rsidRDefault="00265F0E" w:rsidP="00A41E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  <w:p w:rsidR="00A41E89" w:rsidRPr="000961C5" w:rsidRDefault="00265F0E" w:rsidP="00A41E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Visit to the Castle and St Michael’s Chapel</w:t>
            </w:r>
            <w:r w:rsidR="00A41E89" w:rsidRPr="000961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.</w:t>
            </w:r>
          </w:p>
          <w:p w:rsidR="00265F0E" w:rsidRDefault="00265F0E" w:rsidP="00A41E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  <w:p w:rsidR="00A41E89" w:rsidRPr="000961C5" w:rsidRDefault="00265F0E" w:rsidP="00A41E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Guided tour of the</w:t>
            </w:r>
            <w:r w:rsidR="00A41E89" w:rsidRPr="000961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“</w:t>
            </w:r>
            <w:r w:rsidR="00A41E89" w:rsidRPr="000961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Paço dos Duques de Bragança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”</w:t>
            </w:r>
            <w:r w:rsidR="00A41E89" w:rsidRPr="000961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.</w:t>
            </w:r>
          </w:p>
          <w:p w:rsidR="00265F0E" w:rsidRDefault="00265F0E" w:rsidP="00A41E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  <w:p w:rsidR="00A41E89" w:rsidRPr="000961C5" w:rsidRDefault="00265F0E" w:rsidP="00A41E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Snacks and return to Paredes de Coura.</w:t>
            </w:r>
            <w:r w:rsidR="006172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 </w:t>
            </w:r>
          </w:p>
          <w:p w:rsidR="00265F0E" w:rsidRDefault="00265F0E" w:rsidP="006E76C1"/>
          <w:p w:rsidR="001F1C89" w:rsidRDefault="001E4F19" w:rsidP="006E7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time</w:t>
            </w:r>
          </w:p>
        </w:tc>
      </w:tr>
    </w:tbl>
    <w:p w:rsidR="001C5D1F" w:rsidRDefault="001C5D1F" w:rsidP="00D35499">
      <w:pPr>
        <w:shd w:val="clear" w:color="auto" w:fill="D6E3BC" w:themeFill="accent3" w:themeFillTint="66"/>
      </w:pPr>
    </w:p>
    <w:tbl>
      <w:tblPr>
        <w:tblStyle w:val="Lentelstinklelis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7088"/>
        <w:gridCol w:w="1843"/>
      </w:tblGrid>
      <w:tr w:rsidR="001C5D1F" w:rsidTr="0044184F">
        <w:trPr>
          <w:trHeight w:val="784"/>
        </w:trPr>
        <w:tc>
          <w:tcPr>
            <w:tcW w:w="1809" w:type="dxa"/>
          </w:tcPr>
          <w:p w:rsidR="001C5D1F" w:rsidRDefault="001C5D1F" w:rsidP="0044184F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EBBB5E3" wp14:editId="023DD28F">
                  <wp:extent cx="1019175" cy="438150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173" cy="4420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vMerge w:val="restart"/>
            <w:vAlign w:val="center"/>
          </w:tcPr>
          <w:p w:rsidR="001C5D1F" w:rsidRPr="001E4F19" w:rsidRDefault="001E4F19" w:rsidP="001E4F1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       </w:t>
            </w:r>
            <w:r w:rsidRPr="001E4F19">
              <w:rPr>
                <w:sz w:val="32"/>
                <w:szCs w:val="32"/>
                <w:lang w:val="en-US"/>
              </w:rPr>
              <w:t>DARE:DEMOCRATIC ACTIONS RULE EUROPE</w:t>
            </w:r>
          </w:p>
          <w:p w:rsidR="001C5D1F" w:rsidRPr="00467461" w:rsidRDefault="001C5D1F" w:rsidP="0044184F">
            <w:pPr>
              <w:jc w:val="center"/>
              <w:rPr>
                <w:lang w:val="en-US"/>
              </w:rPr>
            </w:pPr>
            <w:r w:rsidRPr="00467461">
              <w:rPr>
                <w:lang w:val="en-US"/>
              </w:rPr>
              <w:t xml:space="preserve">KA2  Cooperation for innovation and the Exchange of Good </w:t>
            </w:r>
            <w:proofErr w:type="spellStart"/>
            <w:r w:rsidRPr="00467461">
              <w:rPr>
                <w:lang w:val="en-US"/>
              </w:rPr>
              <w:t>Pratctices</w:t>
            </w:r>
            <w:proofErr w:type="spellEnd"/>
          </w:p>
        </w:tc>
        <w:tc>
          <w:tcPr>
            <w:tcW w:w="1843" w:type="dxa"/>
            <w:vMerge w:val="restart"/>
          </w:tcPr>
          <w:p w:rsidR="001C5D1F" w:rsidRPr="00467461" w:rsidRDefault="001C5D1F" w:rsidP="0044184F">
            <w:pPr>
              <w:jc w:val="center"/>
              <w:rPr>
                <w:lang w:val="en-US"/>
              </w:rPr>
            </w:pPr>
          </w:p>
          <w:p w:rsidR="001C5D1F" w:rsidRDefault="001C5D1F" w:rsidP="0044184F">
            <w:pPr>
              <w:jc w:val="center"/>
            </w:pPr>
          </w:p>
          <w:p w:rsidR="001C5D1F" w:rsidRDefault="001E4F19" w:rsidP="0044184F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8C36CA0" wp14:editId="1C2B0435">
                  <wp:extent cx="1017905" cy="475615"/>
                  <wp:effectExtent l="0" t="0" r="0" b="63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D1F" w:rsidTr="0044184F">
        <w:trPr>
          <w:trHeight w:val="785"/>
        </w:trPr>
        <w:tc>
          <w:tcPr>
            <w:tcW w:w="1809" w:type="dxa"/>
            <w:vAlign w:val="center"/>
          </w:tcPr>
          <w:p w:rsidR="001C5D1F" w:rsidRDefault="001C5D1F" w:rsidP="0044184F">
            <w:pPr>
              <w:jc w:val="center"/>
              <w:rPr>
                <w:noProof/>
                <w:lang w:eastAsia="pt-P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E005EB8" wp14:editId="5F3E8B57">
                  <wp:extent cx="1076325" cy="438150"/>
                  <wp:effectExtent l="0" t="0" r="9525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684" cy="441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vMerge/>
            <w:vAlign w:val="center"/>
          </w:tcPr>
          <w:p w:rsidR="001C5D1F" w:rsidRPr="00900F3C" w:rsidRDefault="001C5D1F" w:rsidP="00441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C5D1F" w:rsidRDefault="001C5D1F" w:rsidP="0044184F"/>
        </w:tc>
      </w:tr>
    </w:tbl>
    <w:p w:rsidR="001C5D1F" w:rsidRDefault="001C5D1F" w:rsidP="007C117E"/>
    <w:tbl>
      <w:tblPr>
        <w:tblStyle w:val="Lentelstinklelis"/>
        <w:tblW w:w="10740" w:type="dxa"/>
        <w:tblLook w:val="04A0" w:firstRow="1" w:lastRow="0" w:firstColumn="1" w:lastColumn="0" w:noHBand="0" w:noVBand="1"/>
      </w:tblPr>
      <w:tblGrid>
        <w:gridCol w:w="1951"/>
        <w:gridCol w:w="8789"/>
      </w:tblGrid>
      <w:tr w:rsidR="001C5D1F" w:rsidRPr="00766209" w:rsidTr="00D35499">
        <w:tc>
          <w:tcPr>
            <w:tcW w:w="10740" w:type="dxa"/>
            <w:gridSpan w:val="2"/>
            <w:shd w:val="clear" w:color="auto" w:fill="D6E3BC" w:themeFill="accent3" w:themeFillTint="66"/>
          </w:tcPr>
          <w:p w:rsidR="001F1C89" w:rsidRDefault="001F1C89" w:rsidP="001C5D1F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lang w:eastAsia="ar-SA"/>
              </w:rPr>
            </w:pPr>
          </w:p>
          <w:p w:rsidR="001C5D1F" w:rsidRDefault="001C5D1F" w:rsidP="001C5D1F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1C5D1F">
              <w:rPr>
                <w:rFonts w:ascii="Arial" w:eastAsia="SimSun" w:hAnsi="Arial" w:cs="Arial"/>
                <w:lang w:eastAsia="ar-SA"/>
              </w:rPr>
              <w:t>Thursday</w:t>
            </w:r>
            <w:r>
              <w:rPr>
                <w:rFonts w:ascii="Arial" w:eastAsia="SimSun" w:hAnsi="Arial" w:cs="Arial"/>
                <w:lang w:eastAsia="ar-SA"/>
              </w:rPr>
              <w:t xml:space="preserve"> </w:t>
            </w:r>
            <w:r w:rsidR="001E4F19">
              <w:rPr>
                <w:rFonts w:ascii="Arial" w:eastAsia="SimSun" w:hAnsi="Arial" w:cs="Arial"/>
                <w:lang w:eastAsia="ar-SA"/>
              </w:rPr>
              <w:t>10th May</w:t>
            </w:r>
          </w:p>
          <w:p w:rsidR="001C5D1F" w:rsidRPr="00766209" w:rsidRDefault="001C5D1F" w:rsidP="001C5D1F">
            <w:pPr>
              <w:jc w:val="center"/>
              <w:rPr>
                <w:sz w:val="24"/>
                <w:szCs w:val="24"/>
              </w:rPr>
            </w:pPr>
          </w:p>
        </w:tc>
      </w:tr>
      <w:tr w:rsidR="001C5D1F" w:rsidRPr="00467461" w:rsidTr="0044184F">
        <w:tc>
          <w:tcPr>
            <w:tcW w:w="1951" w:type="dxa"/>
          </w:tcPr>
          <w:p w:rsidR="001C5D1F" w:rsidRDefault="001C5D1F" w:rsidP="0044184F">
            <w:pPr>
              <w:rPr>
                <w:sz w:val="24"/>
                <w:szCs w:val="24"/>
              </w:rPr>
            </w:pPr>
          </w:p>
          <w:p w:rsidR="001C5D1F" w:rsidRDefault="001C5D1F" w:rsidP="00441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08.30h</w:t>
            </w:r>
          </w:p>
          <w:p w:rsidR="001F1C89" w:rsidRDefault="001F1C89" w:rsidP="0044184F">
            <w:pPr>
              <w:jc w:val="center"/>
              <w:rPr>
                <w:sz w:val="24"/>
                <w:szCs w:val="24"/>
              </w:rPr>
            </w:pPr>
          </w:p>
          <w:p w:rsidR="00F87566" w:rsidRDefault="00F87566" w:rsidP="0044184F">
            <w:pPr>
              <w:jc w:val="center"/>
              <w:rPr>
                <w:sz w:val="24"/>
                <w:szCs w:val="24"/>
              </w:rPr>
            </w:pPr>
          </w:p>
          <w:p w:rsidR="001F1C89" w:rsidRDefault="001F1C89" w:rsidP="0044184F">
            <w:pPr>
              <w:jc w:val="center"/>
              <w:rPr>
                <w:sz w:val="24"/>
                <w:szCs w:val="24"/>
              </w:rPr>
            </w:pPr>
          </w:p>
          <w:p w:rsidR="00914F93" w:rsidRDefault="00914F93" w:rsidP="0044184F">
            <w:pPr>
              <w:jc w:val="center"/>
              <w:rPr>
                <w:sz w:val="24"/>
                <w:szCs w:val="24"/>
              </w:rPr>
            </w:pPr>
          </w:p>
          <w:p w:rsidR="00914F93" w:rsidRDefault="00914F93" w:rsidP="00617215">
            <w:pPr>
              <w:rPr>
                <w:sz w:val="24"/>
                <w:szCs w:val="24"/>
              </w:rPr>
            </w:pPr>
          </w:p>
          <w:p w:rsidR="00914F93" w:rsidRDefault="00914F93" w:rsidP="00441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12.30h</w:t>
            </w:r>
          </w:p>
          <w:p w:rsidR="00737F85" w:rsidRDefault="00737F85" w:rsidP="0044184F">
            <w:pPr>
              <w:jc w:val="center"/>
              <w:rPr>
                <w:sz w:val="24"/>
                <w:szCs w:val="24"/>
              </w:rPr>
            </w:pPr>
          </w:p>
          <w:p w:rsidR="00914F93" w:rsidRDefault="00914F93" w:rsidP="00441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13.30h</w:t>
            </w:r>
          </w:p>
          <w:p w:rsidR="00737F85" w:rsidRDefault="00737F85" w:rsidP="0044184F">
            <w:pPr>
              <w:jc w:val="center"/>
              <w:rPr>
                <w:sz w:val="24"/>
                <w:szCs w:val="24"/>
              </w:rPr>
            </w:pPr>
          </w:p>
          <w:p w:rsidR="00A82E8B" w:rsidRDefault="00AA6E7B" w:rsidP="0061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14.30</w:t>
            </w:r>
          </w:p>
          <w:p w:rsidR="00AA6E7B" w:rsidRDefault="00AA6E7B" w:rsidP="0044184F">
            <w:pPr>
              <w:jc w:val="center"/>
              <w:rPr>
                <w:sz w:val="24"/>
                <w:szCs w:val="24"/>
              </w:rPr>
            </w:pPr>
          </w:p>
          <w:p w:rsidR="00AA6E7B" w:rsidRDefault="00AA6E7B" w:rsidP="0044184F">
            <w:pPr>
              <w:jc w:val="center"/>
              <w:rPr>
                <w:sz w:val="24"/>
                <w:szCs w:val="24"/>
              </w:rPr>
            </w:pPr>
          </w:p>
          <w:p w:rsidR="00AA6E7B" w:rsidRDefault="00AA6E7B" w:rsidP="0044184F">
            <w:pPr>
              <w:jc w:val="center"/>
              <w:rPr>
                <w:sz w:val="24"/>
                <w:szCs w:val="24"/>
              </w:rPr>
            </w:pPr>
          </w:p>
          <w:p w:rsidR="00AA6E7B" w:rsidRDefault="00AA6E7B" w:rsidP="00441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737F85" w:rsidRDefault="00A82E8B" w:rsidP="00441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</w:t>
            </w:r>
            <w:r w:rsidR="00737F85">
              <w:rPr>
                <w:sz w:val="24"/>
                <w:szCs w:val="24"/>
              </w:rPr>
              <w:t>0h</w:t>
            </w:r>
          </w:p>
          <w:p w:rsidR="001C5D1F" w:rsidRPr="00766209" w:rsidRDefault="001C5D1F" w:rsidP="00441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1F1C89" w:rsidRPr="00F87566" w:rsidRDefault="001F1C89" w:rsidP="001F1C89">
            <w:pPr>
              <w:rPr>
                <w:sz w:val="24"/>
                <w:szCs w:val="24"/>
                <w:lang w:val="en-US"/>
              </w:rPr>
            </w:pPr>
          </w:p>
          <w:p w:rsidR="00AA6E7B" w:rsidRPr="00F32EFE" w:rsidRDefault="001F1C89" w:rsidP="00AA6E7B">
            <w:pPr>
              <w:rPr>
                <w:sz w:val="24"/>
                <w:szCs w:val="24"/>
              </w:rPr>
            </w:pPr>
            <w:r w:rsidRPr="00F87566">
              <w:rPr>
                <w:sz w:val="24"/>
                <w:szCs w:val="24"/>
                <w:lang w:val="en-US"/>
              </w:rPr>
              <w:t>Partners and students arrival at Escola Básica e Secundária de Paredes de Coura</w:t>
            </w:r>
            <w:r w:rsidR="00F87566" w:rsidRPr="00F87566">
              <w:rPr>
                <w:sz w:val="24"/>
                <w:szCs w:val="24"/>
                <w:lang w:val="en-US"/>
              </w:rPr>
              <w:t xml:space="preserve">. </w:t>
            </w:r>
          </w:p>
          <w:p w:rsidR="00AA6E7B" w:rsidRDefault="00AA6E7B" w:rsidP="00AA6E7B">
            <w:pPr>
              <w:rPr>
                <w:sz w:val="24"/>
                <w:szCs w:val="24"/>
                <w:lang w:val="en-US"/>
              </w:rPr>
            </w:pPr>
          </w:p>
          <w:p w:rsidR="00AA6E7B" w:rsidRDefault="00AA6E7B" w:rsidP="00AA6E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Workshop: e-Dictionary for Democracy – participants work in teams preparing Educational Materials and Publication with words used in the political field and definitions made by students. </w:t>
            </w:r>
          </w:p>
          <w:p w:rsidR="00AA6E7B" w:rsidRPr="00467461" w:rsidRDefault="00AA6E7B" w:rsidP="00AA6E7B">
            <w:pPr>
              <w:rPr>
                <w:sz w:val="24"/>
                <w:szCs w:val="24"/>
                <w:lang w:val="en-US"/>
              </w:rPr>
            </w:pPr>
          </w:p>
          <w:p w:rsidR="00AA6E7B" w:rsidRPr="00467461" w:rsidRDefault="00AA6E7B" w:rsidP="00AA6E7B">
            <w:pPr>
              <w:rPr>
                <w:sz w:val="24"/>
                <w:szCs w:val="24"/>
                <w:lang w:val="en-US"/>
              </w:rPr>
            </w:pPr>
            <w:r w:rsidRPr="00467461">
              <w:rPr>
                <w:sz w:val="24"/>
                <w:szCs w:val="24"/>
                <w:lang w:val="en-US"/>
              </w:rPr>
              <w:t>Lunch in</w:t>
            </w:r>
            <w:r>
              <w:rPr>
                <w:sz w:val="24"/>
                <w:szCs w:val="24"/>
                <w:lang w:val="en-US"/>
              </w:rPr>
              <w:t xml:space="preserve"> the school canteen </w:t>
            </w:r>
            <w:r w:rsidRPr="00617215">
              <w:rPr>
                <w:sz w:val="24"/>
                <w:szCs w:val="24"/>
                <w:lang w:val="en-US"/>
              </w:rPr>
              <w:t xml:space="preserve">(Escola </w:t>
            </w:r>
            <w:proofErr w:type="spellStart"/>
            <w:r w:rsidRPr="00617215">
              <w:rPr>
                <w:sz w:val="24"/>
                <w:szCs w:val="24"/>
                <w:lang w:val="en-US"/>
              </w:rPr>
              <w:t>Básica</w:t>
            </w:r>
            <w:proofErr w:type="spellEnd"/>
            <w:r w:rsidRPr="00617215">
              <w:rPr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617215">
              <w:rPr>
                <w:sz w:val="24"/>
                <w:szCs w:val="24"/>
                <w:lang w:val="en-US"/>
              </w:rPr>
              <w:t>Secundária</w:t>
            </w:r>
            <w:proofErr w:type="spellEnd"/>
            <w:r w:rsidRPr="00617215">
              <w:rPr>
                <w:sz w:val="24"/>
                <w:szCs w:val="24"/>
                <w:lang w:val="en-US"/>
              </w:rPr>
              <w:t xml:space="preserve"> de Paredes de </w:t>
            </w:r>
            <w:proofErr w:type="spellStart"/>
            <w:r w:rsidRPr="00617215">
              <w:rPr>
                <w:sz w:val="24"/>
                <w:szCs w:val="24"/>
                <w:lang w:val="en-US"/>
              </w:rPr>
              <w:t>Coura</w:t>
            </w:r>
            <w:proofErr w:type="spellEnd"/>
            <w:r w:rsidRPr="00617215">
              <w:rPr>
                <w:sz w:val="24"/>
                <w:szCs w:val="24"/>
                <w:lang w:val="en-US"/>
              </w:rPr>
              <w:t>)</w:t>
            </w:r>
          </w:p>
          <w:p w:rsidR="00AA6E7B" w:rsidRPr="00467461" w:rsidRDefault="00AA6E7B" w:rsidP="00AA6E7B">
            <w:pPr>
              <w:rPr>
                <w:sz w:val="24"/>
                <w:szCs w:val="24"/>
                <w:lang w:val="en-US"/>
              </w:rPr>
            </w:pPr>
          </w:p>
          <w:p w:rsidR="00AA6E7B" w:rsidRDefault="00AA6E7B" w:rsidP="00AA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  and Awarding Participation Certificates to the participants.</w:t>
            </w:r>
          </w:p>
          <w:p w:rsidR="00AA6E7B" w:rsidRDefault="00AA6E7B" w:rsidP="00AA6E7B">
            <w:pPr>
              <w:rPr>
                <w:sz w:val="24"/>
                <w:szCs w:val="24"/>
              </w:rPr>
            </w:pPr>
          </w:p>
          <w:p w:rsidR="00AA6E7B" w:rsidRDefault="00AA6E7B" w:rsidP="00AA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Democratic sports afternoon: w</w:t>
            </w:r>
            <w:r w:rsidRPr="00B821E6">
              <w:rPr>
                <w:sz w:val="24"/>
                <w:szCs w:val="24"/>
              </w:rPr>
              <w:t>alk to the Tabuão River Beach – Coura River</w:t>
            </w:r>
            <w:r>
              <w:rPr>
                <w:sz w:val="24"/>
                <w:szCs w:val="24"/>
              </w:rPr>
              <w:t>. Sports activities (canoeing, ball games). Followed by a picnic (weather permitting).</w:t>
            </w:r>
          </w:p>
          <w:p w:rsidR="00AA6E7B" w:rsidRDefault="00AA6E7B" w:rsidP="00AA6E7B">
            <w:pPr>
              <w:rPr>
                <w:sz w:val="24"/>
                <w:szCs w:val="24"/>
              </w:rPr>
            </w:pPr>
          </w:p>
          <w:p w:rsidR="001F1C89" w:rsidRPr="00F87566" w:rsidRDefault="001F1C89" w:rsidP="001F1C89">
            <w:pPr>
              <w:rPr>
                <w:sz w:val="24"/>
                <w:szCs w:val="24"/>
              </w:rPr>
            </w:pPr>
          </w:p>
          <w:p w:rsidR="00A82E8B" w:rsidRDefault="00617215" w:rsidP="001F1C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Students return to their families.</w:t>
            </w:r>
          </w:p>
          <w:p w:rsidR="001C5D1F" w:rsidRPr="00467461" w:rsidRDefault="00A95A98" w:rsidP="001F1C89">
            <w:pPr>
              <w:rPr>
                <w:sz w:val="24"/>
                <w:szCs w:val="24"/>
                <w:lang w:val="en-US"/>
              </w:rPr>
            </w:pPr>
            <w:r w:rsidRPr="00467461">
              <w:rPr>
                <w:sz w:val="24"/>
                <w:szCs w:val="24"/>
                <w:lang w:val="en-US"/>
              </w:rPr>
              <w:t>Teachers: Goodbye dinner in</w:t>
            </w:r>
            <w:r w:rsidR="001F1C89" w:rsidRPr="00467461">
              <w:rPr>
                <w:sz w:val="24"/>
                <w:szCs w:val="24"/>
                <w:lang w:val="en-US"/>
              </w:rPr>
              <w:t xml:space="preserve"> “</w:t>
            </w:r>
            <w:proofErr w:type="spellStart"/>
            <w:r w:rsidR="001F1C89" w:rsidRPr="00467461">
              <w:rPr>
                <w:sz w:val="24"/>
                <w:szCs w:val="24"/>
                <w:lang w:val="en-US"/>
              </w:rPr>
              <w:t>Miquelina</w:t>
            </w:r>
            <w:proofErr w:type="spellEnd"/>
            <w:r w:rsidR="001F1C89" w:rsidRPr="00467461">
              <w:rPr>
                <w:sz w:val="24"/>
                <w:szCs w:val="24"/>
                <w:lang w:val="en-US"/>
              </w:rPr>
              <w:t>” Restaurant</w:t>
            </w:r>
            <w:r w:rsidR="00E3305E" w:rsidRPr="00160F5D">
              <w:rPr>
                <w:color w:val="00B050"/>
                <w:sz w:val="24"/>
                <w:szCs w:val="24"/>
                <w:lang w:val="en-US"/>
              </w:rPr>
              <w:t xml:space="preserve"> </w:t>
            </w:r>
          </w:p>
          <w:p w:rsidR="001C5D1F" w:rsidRPr="00467461" w:rsidRDefault="001C5D1F" w:rsidP="001C5D1F">
            <w:pPr>
              <w:tabs>
                <w:tab w:val="left" w:pos="601"/>
              </w:tabs>
              <w:rPr>
                <w:sz w:val="24"/>
                <w:szCs w:val="24"/>
                <w:lang w:val="en-US"/>
              </w:rPr>
            </w:pPr>
          </w:p>
        </w:tc>
      </w:tr>
      <w:tr w:rsidR="001C5D1F" w:rsidTr="00D35499">
        <w:tc>
          <w:tcPr>
            <w:tcW w:w="10740" w:type="dxa"/>
            <w:gridSpan w:val="2"/>
            <w:shd w:val="clear" w:color="auto" w:fill="D6E3BC" w:themeFill="accent3" w:themeFillTint="66"/>
          </w:tcPr>
          <w:p w:rsidR="001C5D1F" w:rsidRPr="00467461" w:rsidRDefault="001C5D1F" w:rsidP="0044184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C5D1F" w:rsidRDefault="00F32EFE" w:rsidP="00F32EFE">
            <w:pPr>
              <w:jc w:val="center"/>
              <w:rPr>
                <w:sz w:val="24"/>
                <w:szCs w:val="24"/>
              </w:rPr>
            </w:pPr>
            <w:r w:rsidRPr="00F32EFE">
              <w:rPr>
                <w:sz w:val="24"/>
                <w:szCs w:val="24"/>
              </w:rPr>
              <w:t>Friday</w:t>
            </w:r>
            <w:r>
              <w:rPr>
                <w:sz w:val="24"/>
                <w:szCs w:val="24"/>
              </w:rPr>
              <w:t xml:space="preserve"> </w:t>
            </w:r>
            <w:r w:rsidR="00B821E6">
              <w:rPr>
                <w:sz w:val="24"/>
                <w:szCs w:val="24"/>
              </w:rPr>
              <w:t>11th May</w:t>
            </w:r>
          </w:p>
          <w:p w:rsidR="00F32EFE" w:rsidRDefault="00F32EFE" w:rsidP="00F32EFE">
            <w:pPr>
              <w:jc w:val="center"/>
              <w:rPr>
                <w:sz w:val="24"/>
                <w:szCs w:val="24"/>
              </w:rPr>
            </w:pPr>
          </w:p>
        </w:tc>
      </w:tr>
      <w:tr w:rsidR="001C5D1F" w:rsidTr="0044184F">
        <w:tc>
          <w:tcPr>
            <w:tcW w:w="1951" w:type="dxa"/>
          </w:tcPr>
          <w:p w:rsidR="001C5D1F" w:rsidRDefault="001C5D1F" w:rsidP="0044184F">
            <w:pPr>
              <w:jc w:val="center"/>
              <w:rPr>
                <w:sz w:val="24"/>
                <w:szCs w:val="24"/>
              </w:rPr>
            </w:pPr>
          </w:p>
          <w:p w:rsidR="00F32EFE" w:rsidRDefault="00F32EFE" w:rsidP="00441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08.30h</w:t>
            </w:r>
          </w:p>
          <w:p w:rsidR="00F32EFE" w:rsidRDefault="00F32EFE" w:rsidP="0044184F">
            <w:pPr>
              <w:jc w:val="center"/>
              <w:rPr>
                <w:sz w:val="24"/>
                <w:szCs w:val="24"/>
              </w:rPr>
            </w:pPr>
          </w:p>
          <w:p w:rsidR="00F32EFE" w:rsidRDefault="00F32EFE" w:rsidP="0044184F">
            <w:pPr>
              <w:jc w:val="center"/>
              <w:rPr>
                <w:sz w:val="24"/>
                <w:szCs w:val="24"/>
              </w:rPr>
            </w:pPr>
          </w:p>
          <w:p w:rsidR="00AA6E7B" w:rsidRDefault="00AA6E7B" w:rsidP="00A82E8B">
            <w:pPr>
              <w:rPr>
                <w:sz w:val="24"/>
                <w:szCs w:val="24"/>
              </w:rPr>
            </w:pPr>
          </w:p>
          <w:p w:rsidR="00F32EFE" w:rsidRDefault="009066C7" w:rsidP="00A82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</w:t>
            </w:r>
            <w:r w:rsidR="00AA6E7B">
              <w:rPr>
                <w:sz w:val="24"/>
                <w:szCs w:val="24"/>
              </w:rPr>
              <w:t>.30</w:t>
            </w:r>
          </w:p>
          <w:p w:rsidR="00F32EFE" w:rsidRDefault="00F32EFE" w:rsidP="00617215">
            <w:pPr>
              <w:rPr>
                <w:sz w:val="24"/>
                <w:szCs w:val="24"/>
              </w:rPr>
            </w:pPr>
          </w:p>
          <w:p w:rsidR="00F32EFE" w:rsidRDefault="00F524DB" w:rsidP="00EB2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A6E7B">
              <w:rPr>
                <w:sz w:val="24"/>
                <w:szCs w:val="24"/>
              </w:rPr>
              <w:t>13.0</w:t>
            </w:r>
            <w:r w:rsidR="00F32EFE">
              <w:rPr>
                <w:sz w:val="24"/>
                <w:szCs w:val="24"/>
              </w:rPr>
              <w:t>0h</w:t>
            </w:r>
          </w:p>
          <w:p w:rsidR="00F32EFE" w:rsidRDefault="00F32EFE" w:rsidP="0044184F">
            <w:pPr>
              <w:jc w:val="center"/>
              <w:rPr>
                <w:sz w:val="24"/>
                <w:szCs w:val="24"/>
              </w:rPr>
            </w:pPr>
          </w:p>
          <w:p w:rsidR="00B821E6" w:rsidRDefault="00B821E6" w:rsidP="0044184F">
            <w:pPr>
              <w:jc w:val="center"/>
              <w:rPr>
                <w:sz w:val="24"/>
                <w:szCs w:val="24"/>
              </w:rPr>
            </w:pPr>
          </w:p>
          <w:p w:rsidR="00F32EFE" w:rsidRDefault="003D5906" w:rsidP="00B821E6">
            <w:r>
              <w:t xml:space="preserve">           </w:t>
            </w:r>
            <w:r w:rsidR="009066C7">
              <w:t>15.0</w:t>
            </w:r>
            <w:r w:rsidR="00B821E6">
              <w:t>0h</w:t>
            </w:r>
          </w:p>
          <w:p w:rsidR="00B821E6" w:rsidRDefault="00B821E6" w:rsidP="0044184F">
            <w:pPr>
              <w:jc w:val="center"/>
              <w:rPr>
                <w:sz w:val="24"/>
                <w:szCs w:val="24"/>
              </w:rPr>
            </w:pPr>
          </w:p>
          <w:p w:rsidR="003D5906" w:rsidRDefault="003D5906" w:rsidP="0044184F">
            <w:pPr>
              <w:jc w:val="center"/>
            </w:pPr>
          </w:p>
          <w:p w:rsidR="00F32EFE" w:rsidRPr="003D5906" w:rsidRDefault="003D5906" w:rsidP="0044184F">
            <w:pPr>
              <w:jc w:val="center"/>
            </w:pPr>
            <w:r w:rsidRPr="003D5906">
              <w:t>17.00h</w:t>
            </w:r>
          </w:p>
        </w:tc>
        <w:tc>
          <w:tcPr>
            <w:tcW w:w="8789" w:type="dxa"/>
          </w:tcPr>
          <w:p w:rsidR="00F32EFE" w:rsidRDefault="00F32EFE" w:rsidP="00F32EFE">
            <w:pPr>
              <w:rPr>
                <w:sz w:val="24"/>
                <w:szCs w:val="24"/>
              </w:rPr>
            </w:pPr>
          </w:p>
          <w:p w:rsidR="00F32EFE" w:rsidRPr="00F32EFE" w:rsidRDefault="00F32EFE" w:rsidP="00F32EFE">
            <w:pPr>
              <w:rPr>
                <w:sz w:val="24"/>
                <w:szCs w:val="24"/>
              </w:rPr>
            </w:pPr>
            <w:r w:rsidRPr="00F32EFE">
              <w:rPr>
                <w:sz w:val="24"/>
                <w:szCs w:val="24"/>
              </w:rPr>
              <w:t>Partners and students arrival at Escola Básica e Secundária de Paredes de Coura</w:t>
            </w:r>
          </w:p>
          <w:p w:rsidR="00F32EFE" w:rsidRDefault="00F32EFE" w:rsidP="00F32EFE">
            <w:pPr>
              <w:rPr>
                <w:sz w:val="24"/>
                <w:szCs w:val="24"/>
                <w:lang w:val="en-US"/>
              </w:rPr>
            </w:pPr>
          </w:p>
          <w:p w:rsidR="003D5906" w:rsidRDefault="00AA6E7B" w:rsidP="00B82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Departure to Porto. </w:t>
            </w:r>
          </w:p>
          <w:p w:rsidR="00AA6E7B" w:rsidRDefault="00AA6E7B" w:rsidP="00B821E6">
            <w:pPr>
              <w:rPr>
                <w:sz w:val="24"/>
                <w:szCs w:val="24"/>
              </w:rPr>
            </w:pPr>
          </w:p>
          <w:p w:rsidR="00AA6E7B" w:rsidRDefault="00AA6E7B" w:rsidP="00B82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 Douro Cruise – five bridges</w:t>
            </w:r>
          </w:p>
          <w:p w:rsidR="00AA6E7B" w:rsidRDefault="00AA6E7B" w:rsidP="00B821E6">
            <w:pPr>
              <w:rPr>
                <w:sz w:val="24"/>
                <w:szCs w:val="24"/>
              </w:rPr>
            </w:pPr>
          </w:p>
          <w:p w:rsidR="00AA6E7B" w:rsidRDefault="00AA6E7B" w:rsidP="00B82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stroll around Ribeira</w:t>
            </w:r>
          </w:p>
          <w:p w:rsidR="00AA6E7B" w:rsidRDefault="00AA6E7B" w:rsidP="00B821E6">
            <w:pPr>
              <w:rPr>
                <w:sz w:val="24"/>
                <w:szCs w:val="24"/>
              </w:rPr>
            </w:pPr>
          </w:p>
          <w:p w:rsidR="00AA6E7B" w:rsidRDefault="00AA6E7B" w:rsidP="00B821E6">
            <w:pPr>
              <w:rPr>
                <w:sz w:val="24"/>
                <w:szCs w:val="24"/>
              </w:rPr>
            </w:pPr>
          </w:p>
          <w:p w:rsidR="00AA6E7B" w:rsidRDefault="009066C7" w:rsidP="00B82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 to Offley </w:t>
            </w:r>
            <w:r w:rsidR="00AA6E7B">
              <w:rPr>
                <w:sz w:val="24"/>
                <w:szCs w:val="24"/>
              </w:rPr>
              <w:t xml:space="preserve"> Port Wine Cellars</w:t>
            </w:r>
          </w:p>
          <w:p w:rsidR="00AA6E7B" w:rsidRDefault="00AA6E7B" w:rsidP="00B821E6">
            <w:pPr>
              <w:rPr>
                <w:sz w:val="24"/>
                <w:szCs w:val="24"/>
              </w:rPr>
            </w:pPr>
          </w:p>
          <w:p w:rsidR="00AA6E7B" w:rsidRDefault="00AA6E7B" w:rsidP="00B821E6">
            <w:pPr>
              <w:rPr>
                <w:sz w:val="24"/>
                <w:szCs w:val="24"/>
              </w:rPr>
            </w:pPr>
          </w:p>
          <w:p w:rsidR="00AA6E7B" w:rsidRDefault="00AA6E7B" w:rsidP="00B82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time</w:t>
            </w:r>
          </w:p>
        </w:tc>
      </w:tr>
      <w:tr w:rsidR="00B821E6" w:rsidTr="00D35499">
        <w:tc>
          <w:tcPr>
            <w:tcW w:w="10740" w:type="dxa"/>
            <w:gridSpan w:val="2"/>
            <w:shd w:val="clear" w:color="auto" w:fill="D6E3BC" w:themeFill="accent3" w:themeFillTint="66"/>
          </w:tcPr>
          <w:p w:rsidR="00B821E6" w:rsidRDefault="003D5906" w:rsidP="00B821E6">
            <w:r>
              <w:t xml:space="preserve">  </w:t>
            </w:r>
          </w:p>
          <w:p w:rsidR="00B821E6" w:rsidRPr="00B821E6" w:rsidRDefault="00B821E6" w:rsidP="00B821E6">
            <w:r>
              <w:t xml:space="preserve">                                                                                  Saturday 12th May</w:t>
            </w:r>
          </w:p>
        </w:tc>
      </w:tr>
      <w:tr w:rsidR="003D5906" w:rsidTr="003D5906">
        <w:tc>
          <w:tcPr>
            <w:tcW w:w="10740" w:type="dxa"/>
            <w:gridSpan w:val="2"/>
            <w:shd w:val="clear" w:color="auto" w:fill="FFFFFF" w:themeFill="background1"/>
          </w:tcPr>
          <w:p w:rsidR="003D5906" w:rsidRDefault="003D5906" w:rsidP="00B821E6"/>
          <w:p w:rsidR="003D5906" w:rsidRDefault="003D5906" w:rsidP="00B821E6">
            <w:r>
              <w:t>Departure of the delegations</w:t>
            </w:r>
          </w:p>
          <w:p w:rsidR="003D5906" w:rsidRDefault="003D5906" w:rsidP="00B821E6"/>
        </w:tc>
      </w:tr>
    </w:tbl>
    <w:p w:rsidR="006660BA" w:rsidRPr="0087258C" w:rsidRDefault="006660BA" w:rsidP="00F32EFE">
      <w:pPr>
        <w:rPr>
          <w:b/>
          <w:sz w:val="24"/>
          <w:szCs w:val="24"/>
        </w:rPr>
      </w:pPr>
    </w:p>
    <w:sectPr w:rsidR="006660BA" w:rsidRPr="0087258C" w:rsidSect="00900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EA"/>
    <w:rsid w:val="00066F74"/>
    <w:rsid w:val="000776FA"/>
    <w:rsid w:val="000F1732"/>
    <w:rsid w:val="001159E1"/>
    <w:rsid w:val="00124521"/>
    <w:rsid w:val="00160F5D"/>
    <w:rsid w:val="001743AF"/>
    <w:rsid w:val="00175DE7"/>
    <w:rsid w:val="001974A9"/>
    <w:rsid w:val="001C5D1F"/>
    <w:rsid w:val="001D66B3"/>
    <w:rsid w:val="001E4F19"/>
    <w:rsid w:val="001F1C89"/>
    <w:rsid w:val="002135DB"/>
    <w:rsid w:val="0026144B"/>
    <w:rsid w:val="00265F0E"/>
    <w:rsid w:val="00290426"/>
    <w:rsid w:val="00290981"/>
    <w:rsid w:val="002C5038"/>
    <w:rsid w:val="002F1E69"/>
    <w:rsid w:val="00345D4B"/>
    <w:rsid w:val="003D5906"/>
    <w:rsid w:val="003E5FD9"/>
    <w:rsid w:val="00467461"/>
    <w:rsid w:val="00471E01"/>
    <w:rsid w:val="004C4511"/>
    <w:rsid w:val="004C54E7"/>
    <w:rsid w:val="00557F01"/>
    <w:rsid w:val="00565ABF"/>
    <w:rsid w:val="005C0775"/>
    <w:rsid w:val="005D054E"/>
    <w:rsid w:val="00617215"/>
    <w:rsid w:val="00665B73"/>
    <w:rsid w:val="006660BA"/>
    <w:rsid w:val="006A1AEA"/>
    <w:rsid w:val="006B1336"/>
    <w:rsid w:val="006D26E6"/>
    <w:rsid w:val="006D3FD1"/>
    <w:rsid w:val="006D67A0"/>
    <w:rsid w:val="006E76C1"/>
    <w:rsid w:val="00714B63"/>
    <w:rsid w:val="007264E1"/>
    <w:rsid w:val="00737F85"/>
    <w:rsid w:val="0074045B"/>
    <w:rsid w:val="00763259"/>
    <w:rsid w:val="00766209"/>
    <w:rsid w:val="00796486"/>
    <w:rsid w:val="007C117E"/>
    <w:rsid w:val="0087258C"/>
    <w:rsid w:val="008A62FE"/>
    <w:rsid w:val="008B6400"/>
    <w:rsid w:val="00900F3C"/>
    <w:rsid w:val="009066C7"/>
    <w:rsid w:val="00914F93"/>
    <w:rsid w:val="00995585"/>
    <w:rsid w:val="009C0C03"/>
    <w:rsid w:val="009C1EDC"/>
    <w:rsid w:val="009F6929"/>
    <w:rsid w:val="00A3521C"/>
    <w:rsid w:val="00A41E89"/>
    <w:rsid w:val="00A65B9F"/>
    <w:rsid w:val="00A82E8B"/>
    <w:rsid w:val="00A95A98"/>
    <w:rsid w:val="00AA6E7B"/>
    <w:rsid w:val="00AB355A"/>
    <w:rsid w:val="00B05DA8"/>
    <w:rsid w:val="00B5739E"/>
    <w:rsid w:val="00B821E6"/>
    <w:rsid w:val="00BB58D9"/>
    <w:rsid w:val="00C610E8"/>
    <w:rsid w:val="00C95C45"/>
    <w:rsid w:val="00D03A14"/>
    <w:rsid w:val="00D35499"/>
    <w:rsid w:val="00D42539"/>
    <w:rsid w:val="00D62A2A"/>
    <w:rsid w:val="00D66D8E"/>
    <w:rsid w:val="00D7219E"/>
    <w:rsid w:val="00D93F97"/>
    <w:rsid w:val="00E05E51"/>
    <w:rsid w:val="00E247AB"/>
    <w:rsid w:val="00E2707D"/>
    <w:rsid w:val="00E3305E"/>
    <w:rsid w:val="00E707D5"/>
    <w:rsid w:val="00EA7271"/>
    <w:rsid w:val="00EB26FA"/>
    <w:rsid w:val="00F32EFE"/>
    <w:rsid w:val="00F524DB"/>
    <w:rsid w:val="00F65AA4"/>
    <w:rsid w:val="00F8602F"/>
    <w:rsid w:val="00F8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914B1D-B620-498A-9F33-D9782A7A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C5D1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0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0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00F3C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5D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36195-BB26-4E54-8256-6A71CC0A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Mokytoja</cp:lastModifiedBy>
  <cp:revision>2</cp:revision>
  <cp:lastPrinted>2018-05-02T16:23:00Z</cp:lastPrinted>
  <dcterms:created xsi:type="dcterms:W3CDTF">2018-05-28T11:53:00Z</dcterms:created>
  <dcterms:modified xsi:type="dcterms:W3CDTF">2018-05-28T11:53:00Z</dcterms:modified>
</cp:coreProperties>
</file>