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BAF5D4" w14:textId="14731D25" w:rsidR="007528B3" w:rsidRDefault="00E47A14" w:rsidP="00E47A14">
      <w:pPr>
        <w:tabs>
          <w:tab w:val="center" w:pos="4153"/>
          <w:tab w:val="right" w:pos="8306"/>
        </w:tabs>
        <w:jc w:val="center"/>
        <w:rPr>
          <w:szCs w:val="24"/>
        </w:rPr>
      </w:pPr>
      <w:r>
        <w:rPr>
          <w:szCs w:val="24"/>
        </w:rPr>
        <w:object w:dxaOrig="948" w:dyaOrig="979" w14:anchorId="37BAF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9.5pt" o:ole="" fillcolor="window">
            <v:imagedata r:id="rId7" o:title=""/>
          </v:shape>
          <o:OLEObject Type="Embed" ProgID="Word.Picture.8" ShapeID="_x0000_i1025" DrawAspect="Content" ObjectID="_1533623123" r:id="rId8"/>
        </w:object>
      </w:r>
    </w:p>
    <w:p w14:paraId="37BAF5D5" w14:textId="77777777" w:rsidR="007528B3" w:rsidRDefault="00E47A14">
      <w:pPr>
        <w:jc w:val="center"/>
        <w:rPr>
          <w:rFonts w:ascii="Palemonas" w:hAnsi="Palemonas" w:cs="Palemonas"/>
          <w:b/>
          <w:bCs/>
          <w:szCs w:val="24"/>
        </w:rPr>
      </w:pPr>
      <w:r>
        <w:rPr>
          <w:rFonts w:ascii="Palemonas" w:hAnsi="Palemonas" w:cs="Palemonas"/>
          <w:b/>
          <w:bCs/>
          <w:szCs w:val="24"/>
        </w:rPr>
        <w:t>PALANGOS MIESTO SAVIVALDYBĖS TARYBA</w:t>
      </w:r>
    </w:p>
    <w:p w14:paraId="37BAF5D6" w14:textId="77777777" w:rsidR="007528B3" w:rsidRDefault="007528B3">
      <w:pPr>
        <w:jc w:val="center"/>
        <w:rPr>
          <w:rFonts w:ascii="Palemonas" w:hAnsi="Palemonas" w:cs="Palemonas"/>
          <w:b/>
          <w:bCs/>
          <w:szCs w:val="24"/>
        </w:rPr>
      </w:pPr>
    </w:p>
    <w:p w14:paraId="37BAF5D7" w14:textId="77777777" w:rsidR="007528B3" w:rsidRDefault="00E47A14">
      <w:pPr>
        <w:jc w:val="center"/>
        <w:rPr>
          <w:rFonts w:ascii="Palemonas" w:hAnsi="Palemonas" w:cs="Palemonas"/>
          <w:b/>
          <w:bCs/>
          <w:szCs w:val="24"/>
        </w:rPr>
      </w:pPr>
      <w:r>
        <w:rPr>
          <w:rFonts w:ascii="Palemonas" w:hAnsi="Palemonas" w:cs="Palemonas"/>
          <w:b/>
          <w:bCs/>
          <w:szCs w:val="24"/>
        </w:rPr>
        <w:t>SPRENDIMAS</w:t>
      </w:r>
    </w:p>
    <w:p w14:paraId="37BAF5D8" w14:textId="77777777" w:rsidR="007528B3" w:rsidRDefault="00E47A14">
      <w:pPr>
        <w:jc w:val="center"/>
        <w:rPr>
          <w:rFonts w:ascii="Palemonas" w:hAnsi="Palemonas" w:cs="Palemonas"/>
          <w:b/>
          <w:bCs/>
          <w:szCs w:val="24"/>
        </w:rPr>
      </w:pPr>
      <w:r>
        <w:rPr>
          <w:rFonts w:ascii="Palemonas" w:hAnsi="Palemonas" w:cs="Palemonas"/>
          <w:b/>
          <w:bCs/>
          <w:szCs w:val="24"/>
        </w:rPr>
        <w:t>DĖL PALANGOS SENOSIOS GIMNAZIJOS NUOSTATŲ PATVIRTINIMO</w:t>
      </w:r>
    </w:p>
    <w:p w14:paraId="37BAF5D9" w14:textId="77777777" w:rsidR="007528B3" w:rsidRDefault="007528B3">
      <w:pPr>
        <w:jc w:val="center"/>
        <w:rPr>
          <w:rFonts w:ascii="Palemonas" w:hAnsi="Palemonas" w:cs="Palemonas"/>
          <w:b/>
          <w:bCs/>
          <w:szCs w:val="24"/>
        </w:rPr>
      </w:pPr>
    </w:p>
    <w:p w14:paraId="37BAF5DA" w14:textId="77777777" w:rsidR="007528B3" w:rsidRDefault="00E47A14">
      <w:pPr>
        <w:jc w:val="center"/>
        <w:rPr>
          <w:rFonts w:ascii="Palemonas" w:hAnsi="Palemonas" w:cs="Palemonas"/>
          <w:szCs w:val="24"/>
          <w:lang w:val="de-DE"/>
        </w:rPr>
      </w:pPr>
      <w:r>
        <w:rPr>
          <w:rFonts w:ascii="Palemonas" w:hAnsi="Palemonas" w:cs="Palemonas"/>
          <w:szCs w:val="24"/>
          <w:lang w:val="de-DE"/>
        </w:rPr>
        <w:t>2016 m. birželio 30 d. Nr. T2-178</w:t>
      </w:r>
    </w:p>
    <w:p w14:paraId="37BAF5DB" w14:textId="77777777" w:rsidR="007528B3" w:rsidRDefault="00E47A14">
      <w:pPr>
        <w:jc w:val="center"/>
        <w:rPr>
          <w:rFonts w:ascii="Palemonas" w:hAnsi="Palemonas" w:cs="Palemonas"/>
          <w:b/>
          <w:bCs/>
          <w:szCs w:val="24"/>
        </w:rPr>
      </w:pPr>
      <w:r>
        <w:rPr>
          <w:rFonts w:ascii="Palemonas" w:hAnsi="Palemonas" w:cs="Palemonas"/>
          <w:szCs w:val="24"/>
          <w:lang w:val="de-DE"/>
        </w:rPr>
        <w:t>Palanga</w:t>
      </w:r>
    </w:p>
    <w:p w14:paraId="37BAF5DC" w14:textId="77777777" w:rsidR="007528B3" w:rsidRDefault="007528B3">
      <w:pPr>
        <w:jc w:val="both"/>
        <w:rPr>
          <w:rFonts w:ascii="Palemonas" w:hAnsi="Palemonas" w:cs="Palemonas"/>
          <w:szCs w:val="24"/>
        </w:rPr>
      </w:pPr>
    </w:p>
    <w:p w14:paraId="37BAF5DD" w14:textId="09DB27AE" w:rsidR="007528B3" w:rsidRDefault="007528B3">
      <w:pPr>
        <w:jc w:val="both"/>
        <w:rPr>
          <w:rFonts w:ascii="Palemonas" w:hAnsi="Palemonas" w:cs="Palemonas"/>
          <w:szCs w:val="24"/>
        </w:rPr>
      </w:pPr>
    </w:p>
    <w:p w14:paraId="37BAF5DE" w14:textId="39E258EB" w:rsidR="007528B3" w:rsidRDefault="00E47A14">
      <w:pPr>
        <w:ind w:firstLine="1247"/>
        <w:jc w:val="both"/>
        <w:rPr>
          <w:rFonts w:ascii="Palemonas" w:hAnsi="Palemonas" w:cs="Palemonas"/>
          <w:szCs w:val="24"/>
        </w:rPr>
      </w:pPr>
      <w:r>
        <w:rPr>
          <w:rFonts w:ascii="Palemonas" w:hAnsi="Palemonas" w:cs="Palemonas"/>
          <w:szCs w:val="24"/>
        </w:rPr>
        <w:t xml:space="preserve">Vadovaudamasi Lietuvos Respublikos vietos savivaldos įstatymo 16 straipsnio 3 dalies 9 punktu, 18 straipsnio 1 dalimi, Lietuvos Respublikos biudžetinių įstaigų įstatymo 4 straipsnio 3 dalies 1 punktu, Nuostatų, įstatų ar statutų įforminimo reikalavimais, patvirtintais Lietuvos Respublikos švietimo ir mokslo ministro 2011 m. birželio 29 d. įsakymo Nr. V-1164 „Dėl nuostatų, įstatų ar statutų įforminimo reikalavimų patvirtinimo“ 1 punktu, Palangos miesto savivaldybės taryba </w:t>
      </w:r>
      <w:r>
        <w:rPr>
          <w:rFonts w:ascii="Palemonas" w:hAnsi="Palemonas" w:cs="Palemonas"/>
          <w:spacing w:val="60"/>
          <w:szCs w:val="24"/>
        </w:rPr>
        <w:t>nusprendži</w:t>
      </w:r>
      <w:r>
        <w:rPr>
          <w:rFonts w:ascii="Palemonas" w:hAnsi="Palemonas" w:cs="Palemonas"/>
          <w:szCs w:val="24"/>
        </w:rPr>
        <w:t>a:</w:t>
      </w:r>
    </w:p>
    <w:p w14:paraId="37BAF5DF" w14:textId="58BE5D0E" w:rsidR="007528B3" w:rsidRDefault="00E47A14">
      <w:pPr>
        <w:ind w:firstLine="1247"/>
        <w:jc w:val="both"/>
        <w:rPr>
          <w:rFonts w:ascii="Palemonas" w:hAnsi="Palemonas" w:cs="Palemonas"/>
          <w:szCs w:val="24"/>
        </w:rPr>
      </w:pPr>
      <w:r>
        <w:rPr>
          <w:rFonts w:ascii="Palemonas" w:hAnsi="Palemonas" w:cs="Palemonas"/>
          <w:szCs w:val="24"/>
        </w:rPr>
        <w:t xml:space="preserve">1. Patvirtinti Palangos senosios gimnazijos nuostatus (pridedama). </w:t>
      </w:r>
    </w:p>
    <w:p w14:paraId="37BAF5E0" w14:textId="3C431015" w:rsidR="007528B3" w:rsidRDefault="00E47A14">
      <w:pPr>
        <w:ind w:firstLine="1247"/>
        <w:jc w:val="both"/>
        <w:rPr>
          <w:rFonts w:ascii="Palemonas" w:hAnsi="Palemonas" w:cs="Palemonas"/>
          <w:szCs w:val="24"/>
        </w:rPr>
      </w:pPr>
      <w:r>
        <w:rPr>
          <w:rFonts w:ascii="Palemonas" w:hAnsi="Palemonas" w:cs="Palemonas"/>
          <w:szCs w:val="24"/>
        </w:rPr>
        <w:t xml:space="preserve">2. Įpareigoti Palangos senosios gimnazijos direktorių Leoną Šidlauską teisės aktų nustatyta tvarka įregistruoti nuostatus valstybės įmonėje Registrų centre. </w:t>
      </w:r>
    </w:p>
    <w:p w14:paraId="37BAF5E1" w14:textId="15C9FA9A" w:rsidR="007528B3" w:rsidRDefault="00E47A14">
      <w:pPr>
        <w:ind w:firstLine="1247"/>
        <w:jc w:val="both"/>
        <w:rPr>
          <w:rFonts w:ascii="Palemonas" w:hAnsi="Palemonas" w:cs="Palemonas"/>
          <w:szCs w:val="24"/>
        </w:rPr>
      </w:pPr>
      <w:r>
        <w:rPr>
          <w:rFonts w:ascii="Palemonas" w:hAnsi="Palemonas" w:cs="Palemonas"/>
          <w:szCs w:val="24"/>
        </w:rPr>
        <w:t>3. Pripažinti netekusiais galios Palangos miesto savivaldybės tarybos:</w:t>
      </w:r>
    </w:p>
    <w:p w14:paraId="37BAF5E2" w14:textId="77777777" w:rsidR="007528B3" w:rsidRDefault="00E47A14">
      <w:pPr>
        <w:ind w:firstLine="1247"/>
        <w:jc w:val="both"/>
        <w:rPr>
          <w:rFonts w:ascii="Palemonas" w:hAnsi="Palemonas" w:cs="Palemonas"/>
          <w:szCs w:val="24"/>
        </w:rPr>
      </w:pPr>
      <w:r>
        <w:rPr>
          <w:rFonts w:ascii="Palemonas" w:hAnsi="Palemonas" w:cs="Palemonas"/>
          <w:szCs w:val="24"/>
        </w:rPr>
        <w:t>3.1. 2011 m. gruodžio 1 d. sprendimo Nr. T2-206 „Dėl Palangos senosios gimnazijos nuostatų patvirtinimo“ 1 punktą;</w:t>
      </w:r>
    </w:p>
    <w:p w14:paraId="37BAF5E3" w14:textId="0D6D06FD" w:rsidR="007528B3" w:rsidRDefault="00E47A14">
      <w:pPr>
        <w:ind w:firstLine="1247"/>
        <w:jc w:val="both"/>
        <w:rPr>
          <w:rFonts w:ascii="Palemonas" w:hAnsi="Palemonas" w:cs="Palemonas"/>
          <w:szCs w:val="24"/>
        </w:rPr>
      </w:pPr>
      <w:r>
        <w:rPr>
          <w:rFonts w:ascii="Palemonas" w:hAnsi="Palemonas" w:cs="Palemonas"/>
          <w:szCs w:val="24"/>
        </w:rPr>
        <w:t xml:space="preserve">3.2. 2012 m. gruodžio 20 d. sprendimą Nr. T2-321 „Dėl Tarybos 2011 m. gruodžio 1 d. sprendimo Nr. T2-206 pakeitimo“. </w:t>
      </w:r>
    </w:p>
    <w:p w14:paraId="37BAF5E7" w14:textId="08DEF953" w:rsidR="007528B3" w:rsidRDefault="00E47A14" w:rsidP="00E47A14">
      <w:pPr>
        <w:ind w:firstLine="1247"/>
        <w:jc w:val="both"/>
        <w:rPr>
          <w:rFonts w:ascii="Palemonas" w:hAnsi="Palemonas" w:cs="Palemonas"/>
          <w:szCs w:val="24"/>
        </w:rPr>
      </w:pPr>
      <w:r>
        <w:rPr>
          <w:rFonts w:ascii="Palemonas" w:hAnsi="Palemonas" w:cs="Palemonas"/>
          <w:szCs w:val="24"/>
        </w:rPr>
        <w:t xml:space="preserve">Šis sprendimas gali būti skundžiamas Klaipėdos apygardos administraciniam teismui (Galinio Pylimo g. 9, LT-91230 Klaipėda) Lietuvos Respublikos administracinių bylų teisenos įstatymo nustatyta tvarka ir terminais. </w:t>
      </w:r>
    </w:p>
    <w:p w14:paraId="2DDF43B0" w14:textId="77777777" w:rsidR="00E47A14" w:rsidRDefault="00E47A14">
      <w:pPr>
        <w:tabs>
          <w:tab w:val="left" w:pos="567"/>
        </w:tabs>
        <w:jc w:val="both"/>
      </w:pPr>
    </w:p>
    <w:p w14:paraId="1EE28824" w14:textId="77777777" w:rsidR="00E47A14" w:rsidRDefault="00E47A14">
      <w:pPr>
        <w:tabs>
          <w:tab w:val="left" w:pos="567"/>
        </w:tabs>
        <w:jc w:val="both"/>
      </w:pPr>
    </w:p>
    <w:p w14:paraId="738D9D2C" w14:textId="77777777" w:rsidR="00E47A14" w:rsidRDefault="00E47A14">
      <w:pPr>
        <w:tabs>
          <w:tab w:val="left" w:pos="567"/>
        </w:tabs>
        <w:jc w:val="both"/>
      </w:pPr>
    </w:p>
    <w:p w14:paraId="37BAF5EA" w14:textId="5BB9C63F" w:rsidR="007528B3" w:rsidRDefault="00E47A14" w:rsidP="00E47A14">
      <w:pPr>
        <w:tabs>
          <w:tab w:val="left" w:pos="567"/>
        </w:tabs>
        <w:jc w:val="both"/>
        <w:rPr>
          <w:szCs w:val="24"/>
        </w:rPr>
      </w:pPr>
      <w:r>
        <w:rPr>
          <w:rFonts w:ascii="Palemonas" w:hAnsi="Palemonas" w:cs="Palemonas"/>
          <w:szCs w:val="24"/>
        </w:rPr>
        <w:t>Meras</w:t>
      </w:r>
      <w:r>
        <w:rPr>
          <w:rFonts w:ascii="Palemonas" w:hAnsi="Palemonas" w:cs="Palemonas"/>
          <w:szCs w:val="24"/>
        </w:rPr>
        <w:tab/>
      </w:r>
      <w:r>
        <w:rPr>
          <w:rFonts w:ascii="Palemonas" w:hAnsi="Palemonas" w:cs="Palemonas"/>
          <w:szCs w:val="24"/>
        </w:rPr>
        <w:tab/>
      </w:r>
      <w:r>
        <w:rPr>
          <w:rFonts w:ascii="Palemonas" w:hAnsi="Palemonas" w:cs="Palemonas"/>
          <w:szCs w:val="24"/>
        </w:rPr>
        <w:tab/>
      </w:r>
      <w:r>
        <w:rPr>
          <w:rFonts w:ascii="Palemonas" w:hAnsi="Palemonas" w:cs="Palemonas"/>
          <w:szCs w:val="24"/>
        </w:rPr>
        <w:tab/>
      </w:r>
      <w:r>
        <w:rPr>
          <w:rFonts w:ascii="Palemonas" w:hAnsi="Palemonas" w:cs="Palemonas"/>
          <w:szCs w:val="24"/>
        </w:rPr>
        <w:tab/>
      </w:r>
      <w:r>
        <w:rPr>
          <w:rFonts w:ascii="Palemonas" w:hAnsi="Palemonas" w:cs="Palemonas"/>
          <w:szCs w:val="24"/>
        </w:rPr>
        <w:tab/>
        <w:t xml:space="preserve">Šarūnas Vaitkus </w:t>
      </w:r>
    </w:p>
    <w:p w14:paraId="7D01F2FD" w14:textId="00F73E6D" w:rsidR="00E47A14" w:rsidRDefault="00E47A14" w:rsidP="00E47A14">
      <w:pPr>
        <w:jc w:val="both"/>
      </w:pPr>
      <w:r>
        <w:br w:type="page"/>
      </w:r>
    </w:p>
    <w:p w14:paraId="37BAF5EB" w14:textId="1C68C769" w:rsidR="007528B3" w:rsidRDefault="00E47A14">
      <w:pPr>
        <w:ind w:firstLine="5130"/>
        <w:jc w:val="both"/>
        <w:rPr>
          <w:rFonts w:ascii="Palemonas" w:hAnsi="Palemonas" w:cs="Palemonas"/>
          <w:szCs w:val="24"/>
        </w:rPr>
      </w:pPr>
      <w:r>
        <w:rPr>
          <w:rFonts w:ascii="Palemonas" w:hAnsi="Palemonas" w:cs="Palemonas"/>
          <w:szCs w:val="24"/>
        </w:rPr>
        <w:lastRenderedPageBreak/>
        <w:t>PATVIRTINTA</w:t>
      </w:r>
    </w:p>
    <w:p w14:paraId="37BAF5EC" w14:textId="77777777" w:rsidR="007528B3" w:rsidRDefault="00E47A14">
      <w:pPr>
        <w:ind w:firstLine="5130"/>
        <w:jc w:val="both"/>
        <w:rPr>
          <w:rFonts w:ascii="Palemonas" w:hAnsi="Palemonas" w:cs="Palemonas"/>
          <w:szCs w:val="24"/>
        </w:rPr>
      </w:pPr>
      <w:r>
        <w:rPr>
          <w:rFonts w:ascii="Palemonas" w:hAnsi="Palemonas" w:cs="Palemonas"/>
          <w:szCs w:val="24"/>
        </w:rPr>
        <w:t>Palangos miesto savivaldybės tarybos</w:t>
      </w:r>
    </w:p>
    <w:p w14:paraId="37BAF5ED" w14:textId="77777777" w:rsidR="007528B3" w:rsidRDefault="00E47A14">
      <w:pPr>
        <w:ind w:firstLine="5130"/>
        <w:jc w:val="both"/>
        <w:rPr>
          <w:rFonts w:ascii="Palemonas" w:hAnsi="Palemonas" w:cs="Palemonas"/>
          <w:szCs w:val="24"/>
        </w:rPr>
      </w:pPr>
      <w:r>
        <w:rPr>
          <w:rFonts w:ascii="Palemonas" w:hAnsi="Palemonas" w:cs="Palemonas"/>
          <w:szCs w:val="24"/>
        </w:rPr>
        <w:t>2016 m. birželio 30 d. sprendimo Nr. T2-178</w:t>
      </w:r>
    </w:p>
    <w:p w14:paraId="37BAF5EE" w14:textId="77777777" w:rsidR="007528B3" w:rsidRDefault="00E47A14">
      <w:pPr>
        <w:ind w:firstLine="5130"/>
        <w:jc w:val="both"/>
        <w:rPr>
          <w:rFonts w:ascii="Palemonas" w:hAnsi="Palemonas" w:cs="Palemonas"/>
          <w:szCs w:val="24"/>
        </w:rPr>
      </w:pPr>
      <w:r>
        <w:rPr>
          <w:rFonts w:ascii="Palemonas" w:hAnsi="Palemonas" w:cs="Palemonas"/>
          <w:szCs w:val="24"/>
        </w:rPr>
        <w:t xml:space="preserve">1 punktu </w:t>
      </w:r>
    </w:p>
    <w:p w14:paraId="37BAF5EF" w14:textId="77777777" w:rsidR="007528B3" w:rsidRDefault="007528B3">
      <w:pPr>
        <w:ind w:firstLine="1298"/>
        <w:jc w:val="both"/>
        <w:rPr>
          <w:rFonts w:ascii="Palemonas" w:hAnsi="Palemonas" w:cs="Palemonas"/>
          <w:szCs w:val="24"/>
        </w:rPr>
      </w:pPr>
    </w:p>
    <w:p w14:paraId="37BAF5F0" w14:textId="77777777" w:rsidR="007528B3" w:rsidRDefault="007528B3">
      <w:pPr>
        <w:ind w:firstLine="1298"/>
        <w:jc w:val="both"/>
        <w:rPr>
          <w:rFonts w:ascii="Palemonas" w:hAnsi="Palemonas" w:cs="Palemonas"/>
          <w:szCs w:val="24"/>
        </w:rPr>
      </w:pPr>
    </w:p>
    <w:p w14:paraId="37BAF5F1" w14:textId="77777777" w:rsidR="007528B3" w:rsidRDefault="00E47A14">
      <w:pPr>
        <w:jc w:val="center"/>
        <w:rPr>
          <w:rFonts w:ascii="Palemonas" w:hAnsi="Palemonas" w:cs="Palemonas"/>
          <w:b/>
          <w:bCs/>
          <w:szCs w:val="24"/>
        </w:rPr>
      </w:pPr>
      <w:r>
        <w:rPr>
          <w:rFonts w:ascii="Palemonas" w:hAnsi="Palemonas" w:cs="Palemonas"/>
          <w:b/>
          <w:bCs/>
          <w:szCs w:val="24"/>
        </w:rPr>
        <w:t>PALANGOS SENOSIOS GIMNAZIJOS NUOSTATAI</w:t>
      </w:r>
    </w:p>
    <w:p w14:paraId="37BAF5F2" w14:textId="77777777" w:rsidR="007528B3" w:rsidRDefault="007528B3">
      <w:pPr>
        <w:jc w:val="center"/>
        <w:rPr>
          <w:rFonts w:ascii="Palemonas" w:hAnsi="Palemonas" w:cs="Palemonas"/>
          <w:b/>
          <w:bCs/>
          <w:szCs w:val="24"/>
        </w:rPr>
      </w:pPr>
    </w:p>
    <w:p w14:paraId="37BAF5F3" w14:textId="77777777" w:rsidR="007528B3" w:rsidRDefault="00E47A14">
      <w:pPr>
        <w:jc w:val="center"/>
        <w:rPr>
          <w:rFonts w:ascii="Palemonas" w:hAnsi="Palemonas" w:cs="Palemonas"/>
          <w:b/>
          <w:bCs/>
          <w:szCs w:val="24"/>
        </w:rPr>
      </w:pPr>
      <w:r>
        <w:rPr>
          <w:rFonts w:ascii="Palemonas" w:hAnsi="Palemonas" w:cs="Palemonas"/>
          <w:b/>
          <w:bCs/>
          <w:szCs w:val="24"/>
        </w:rPr>
        <w:t>I. BENDROSIOS NUOSTATOS</w:t>
      </w:r>
    </w:p>
    <w:p w14:paraId="37BAF5F4" w14:textId="77777777" w:rsidR="007528B3" w:rsidRDefault="007528B3">
      <w:pPr>
        <w:rPr>
          <w:rFonts w:ascii="Palemonas" w:hAnsi="Palemonas" w:cs="Palemonas"/>
          <w:b/>
          <w:bCs/>
          <w:szCs w:val="24"/>
        </w:rPr>
      </w:pPr>
    </w:p>
    <w:p w14:paraId="37BAF5F5" w14:textId="77777777" w:rsidR="007528B3" w:rsidRDefault="00E47A14">
      <w:pPr>
        <w:ind w:firstLine="1247"/>
        <w:jc w:val="both"/>
        <w:rPr>
          <w:rFonts w:ascii="Palemonas" w:hAnsi="Palemonas" w:cs="Palemonas"/>
          <w:szCs w:val="24"/>
        </w:rPr>
      </w:pPr>
      <w:r>
        <w:rPr>
          <w:rFonts w:ascii="Palemonas" w:hAnsi="Palemonas" w:cs="Palemonas"/>
          <w:szCs w:val="24"/>
        </w:rPr>
        <w:t xml:space="preserve">1. Palangos senosios gimnazijos nuostatai (toliau tekste – Nuostatai) reglamentuoja Palangos senosios gimnazijos (toliau tekste – Gimnazija)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gimnazijos teises ir pareigas, veiklos organizavimą ir valdymą, savivaldą, darbuotojų priėmimą į darbą, jų darbo apmokėjimo tvarką ir atestaciją, lėšas, jų naudojimo tvarką ir finansinės veiklos kontrolę, viešos informacijos skelbimo vietą ir tvarką, reorganizavimo, likvidavimo ar pertvarkymo tvarką. </w:t>
      </w:r>
    </w:p>
    <w:p w14:paraId="37BAF5F6" w14:textId="77777777" w:rsidR="007528B3" w:rsidRDefault="00E47A14">
      <w:pPr>
        <w:ind w:firstLine="1247"/>
        <w:jc w:val="both"/>
        <w:rPr>
          <w:rFonts w:ascii="Palemonas" w:hAnsi="Palemonas" w:cs="Palemonas"/>
          <w:szCs w:val="24"/>
        </w:rPr>
      </w:pPr>
      <w:r>
        <w:rPr>
          <w:rFonts w:ascii="Palemonas" w:hAnsi="Palemonas" w:cs="Palemonas"/>
          <w:szCs w:val="24"/>
        </w:rPr>
        <w:t>2. Oficialusis Gimnazijos pavadinimas – Palangos senoji gimnazija.</w:t>
      </w:r>
    </w:p>
    <w:p w14:paraId="37BAF5F7" w14:textId="77777777" w:rsidR="007528B3" w:rsidRDefault="00E47A14">
      <w:pPr>
        <w:ind w:firstLine="1247"/>
        <w:jc w:val="both"/>
        <w:rPr>
          <w:rFonts w:ascii="Palemonas" w:hAnsi="Palemonas" w:cs="Palemonas"/>
          <w:szCs w:val="24"/>
        </w:rPr>
      </w:pPr>
      <w:r>
        <w:rPr>
          <w:rFonts w:ascii="Palemonas" w:hAnsi="Palemonas" w:cs="Palemonas"/>
          <w:szCs w:val="24"/>
        </w:rPr>
        <w:t xml:space="preserve">3. Trumpasis Gimnazijos pavadinimas – Senoji gimnazija. </w:t>
      </w:r>
    </w:p>
    <w:p w14:paraId="37BAF5F8" w14:textId="77777777" w:rsidR="007528B3" w:rsidRDefault="00E47A14">
      <w:pPr>
        <w:ind w:firstLine="1247"/>
        <w:jc w:val="both"/>
        <w:rPr>
          <w:rFonts w:ascii="Palemonas" w:hAnsi="Palemonas" w:cs="Palemonas"/>
          <w:szCs w:val="24"/>
        </w:rPr>
      </w:pPr>
      <w:r>
        <w:rPr>
          <w:rFonts w:ascii="Palemonas" w:hAnsi="Palemonas" w:cs="Palemonas"/>
          <w:szCs w:val="24"/>
        </w:rPr>
        <w:t>4. Gimnazija įregistruota Juridinių asmenų registre, kodas 190274564.</w:t>
      </w:r>
    </w:p>
    <w:p w14:paraId="37BAF5F9"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5. Gimnazijos įsteigimo data – 1922 m. rugsėjo 15 d., Senosios gimnazijos vardas ir gimnazijos statusas suteiktas 1999 m. rugsėjo 1 d.</w:t>
      </w:r>
      <w:r>
        <w:rPr>
          <w:rFonts w:ascii="Palemonas" w:hAnsi="Palemonas" w:cs="Palemonas"/>
          <w:b/>
          <w:bCs/>
          <w:szCs w:val="24"/>
        </w:rPr>
        <w:t xml:space="preserve"> </w:t>
      </w:r>
    </w:p>
    <w:p w14:paraId="37BAF5FA"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6. Gimnazijos teisinė forma – biudžetinė įstaiga, priklausomybė – savivaldybės.</w:t>
      </w:r>
    </w:p>
    <w:p w14:paraId="37BAF5FB"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7. Gimnazijos savininkas – Palangos miesto savivaldybė. Savininko teises ir pareigas įgyvendinanti institucija – Palangos miesto savivaldybės taryba, adresas Vytauto g. 112, 00153 Palanga.</w:t>
      </w:r>
    </w:p>
    <w:p w14:paraId="37BAF5FC"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 xml:space="preserve">8.  Palangos miesto savivaldybės taryba:  </w:t>
      </w:r>
    </w:p>
    <w:p w14:paraId="37BAF5FD"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8.1. tvirtina Gimnazijos nuostatus;</w:t>
      </w:r>
    </w:p>
    <w:p w14:paraId="37BAF5FE"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8.2. priima į pareigas ir iš jų atleidžia Gimnazijos vadovą;</w:t>
      </w:r>
    </w:p>
    <w:p w14:paraId="37BAF5FF"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8.3. priima sprendimą dėl Gimnazijos buveinės pakeitimo;</w:t>
      </w:r>
    </w:p>
    <w:p w14:paraId="37BAF600"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8.4. priima sprendimą dėl Gimnazijos reorganizavimo, pertvarkymo ar likvidavimo;</w:t>
      </w:r>
    </w:p>
    <w:p w14:paraId="37BAF601"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8.5. priima sprendimą dėl Gimnazijos filialo steigimo ir jo veiklos nutraukimo;</w:t>
      </w:r>
    </w:p>
    <w:p w14:paraId="37BAF602"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8.6. skiria ir atleidžia likvidatorių arba sudaro likvidacinę komisiją ir nutraukia jos įgaliojimus;</w:t>
      </w:r>
    </w:p>
    <w:p w14:paraId="37BAF603"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8.7. sprendžia kitus Biudžetinių įstaigų įstatyme, Švietimo įstatyme ir kituose įstatymuose ir Gimnazijos nuostatuose jos kompetencijai priskirtus klausimus.</w:t>
      </w:r>
    </w:p>
    <w:p w14:paraId="37BAF604"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9. Gimnazijos buveinė – Jūratės g. 13, LT-00134 Palanga.</w:t>
      </w:r>
    </w:p>
    <w:p w14:paraId="37BAF605" w14:textId="77777777" w:rsidR="007528B3" w:rsidRDefault="00E47A14">
      <w:pPr>
        <w:tabs>
          <w:tab w:val="num" w:pos="720"/>
          <w:tab w:val="num" w:pos="1361"/>
        </w:tabs>
        <w:ind w:firstLine="1247"/>
        <w:jc w:val="both"/>
        <w:rPr>
          <w:rFonts w:ascii="Palemonas" w:hAnsi="Palemonas" w:cs="Palemonas"/>
          <w:szCs w:val="24"/>
        </w:rPr>
      </w:pPr>
      <w:r>
        <w:rPr>
          <w:rFonts w:ascii="Palemonas" w:hAnsi="Palemonas" w:cs="Palemonas"/>
          <w:szCs w:val="24"/>
        </w:rPr>
        <w:t>10. Gimnazijos grupė – bendrojo ugdymo mokykla, kodas 3120.</w:t>
      </w:r>
    </w:p>
    <w:p w14:paraId="37BAF606"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11. Gimnazijos tipas – gimnazija, kodas 3125.</w:t>
      </w:r>
    </w:p>
    <w:p w14:paraId="37BAF607"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12. Gimnazijos pagrindinė paskirtis – gimnazijos tipo gimnazija, kodas 31251100.</w:t>
      </w:r>
    </w:p>
    <w:p w14:paraId="37BAF608"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13. Mokymo kalba – lietuvių.</w:t>
      </w:r>
    </w:p>
    <w:p w14:paraId="37BAF609"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 xml:space="preserve">14. Mokymo formos – grupinio ir pavienio mokymosi; mokymo proceso organizavimo būdai – kasdienis ir savarankiškas. </w:t>
      </w:r>
    </w:p>
    <w:p w14:paraId="37BAF60A"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15. Gimnazija vykdo pagrindinio ugdymo programos antrąją dalį ir akredituotą vidurinio ugdymo programą.</w:t>
      </w:r>
    </w:p>
    <w:p w14:paraId="37BAF60B" w14:textId="77777777" w:rsidR="007528B3" w:rsidRDefault="00E47A14">
      <w:pPr>
        <w:tabs>
          <w:tab w:val="left" w:pos="1685"/>
        </w:tabs>
        <w:ind w:firstLine="1247"/>
        <w:jc w:val="both"/>
        <w:rPr>
          <w:rFonts w:ascii="Palemonas" w:hAnsi="Palemonas" w:cs="Palemonas"/>
          <w:szCs w:val="24"/>
          <w:lang w:eastAsia="lt-LT"/>
        </w:rPr>
      </w:pPr>
      <w:r>
        <w:rPr>
          <w:rFonts w:ascii="Palemonas" w:hAnsi="Palemonas" w:cs="Palemonas"/>
          <w:szCs w:val="24"/>
          <w:lang w:eastAsia="lt-LT"/>
        </w:rPr>
        <w:t>16. Gimnazija išduoda šiuos mokymosi pasiekimus įteisinančius dokumentus:</w:t>
      </w:r>
    </w:p>
    <w:p w14:paraId="37BAF60C" w14:textId="77777777" w:rsidR="007528B3" w:rsidRDefault="00E47A14">
      <w:pPr>
        <w:tabs>
          <w:tab w:val="left" w:pos="1685"/>
        </w:tabs>
        <w:ind w:firstLine="1247"/>
        <w:jc w:val="both"/>
        <w:rPr>
          <w:rFonts w:ascii="Palemonas" w:hAnsi="Palemonas" w:cs="Palemonas"/>
          <w:szCs w:val="24"/>
          <w:lang w:eastAsia="lt-LT"/>
        </w:rPr>
      </w:pPr>
      <w:r>
        <w:rPr>
          <w:rFonts w:ascii="Palemonas" w:hAnsi="Palemonas" w:cs="Palemonas"/>
          <w:szCs w:val="24"/>
          <w:lang w:eastAsia="lt-LT"/>
        </w:rPr>
        <w:t>16.1. pagrindinio išsilavinimo pažymėjimą – įgijusiam pagrindinį išsilavinimą;</w:t>
      </w:r>
    </w:p>
    <w:p w14:paraId="37BAF60D" w14:textId="77777777" w:rsidR="007528B3" w:rsidRDefault="00E47A14">
      <w:pPr>
        <w:tabs>
          <w:tab w:val="left" w:pos="1685"/>
        </w:tabs>
        <w:ind w:firstLine="1247"/>
        <w:jc w:val="both"/>
        <w:rPr>
          <w:rFonts w:ascii="Palemonas" w:hAnsi="Palemonas" w:cs="Palemonas"/>
          <w:szCs w:val="24"/>
          <w:lang w:eastAsia="lt-LT"/>
        </w:rPr>
      </w:pPr>
      <w:r>
        <w:rPr>
          <w:rFonts w:ascii="Palemonas" w:hAnsi="Palemonas" w:cs="Palemonas"/>
          <w:szCs w:val="24"/>
          <w:lang w:eastAsia="lt-LT"/>
        </w:rPr>
        <w:t>16.2. brandos atestatą – įgijusiam vidurinį išsilavinimą;</w:t>
      </w:r>
    </w:p>
    <w:p w14:paraId="37BAF60E" w14:textId="77777777" w:rsidR="007528B3" w:rsidRDefault="00E47A14">
      <w:pPr>
        <w:tabs>
          <w:tab w:val="left" w:pos="1685"/>
        </w:tabs>
        <w:ind w:firstLine="1247"/>
        <w:jc w:val="both"/>
        <w:rPr>
          <w:rFonts w:ascii="Palemonas" w:hAnsi="Palemonas" w:cs="Palemonas"/>
          <w:szCs w:val="24"/>
          <w:lang w:eastAsia="lt-LT"/>
        </w:rPr>
      </w:pPr>
      <w:r>
        <w:rPr>
          <w:rFonts w:ascii="Palemonas" w:hAnsi="Palemonas" w:cs="Palemonas"/>
          <w:szCs w:val="24"/>
          <w:lang w:eastAsia="lt-LT"/>
        </w:rPr>
        <w:t xml:space="preserve">16.3. mokymosi pasiekimų pažymėjimą – neįgijusiam pagrindinio ar vidurinio išsilavinimo. </w:t>
      </w:r>
    </w:p>
    <w:p w14:paraId="37BAF60F"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 xml:space="preserve">17. Gimnazija yra ribotos civilinės atsakomybės viešasis juridinis asmuo, turintis antspaudą su savo pavadinimu, atsiskaitomąją sąskaitą Lietuvos Respublikoje įregistruotame banke. Savo veiklą grindžia Lietuvos Respublikos Konstitucija, Lietuvos Respublikos švietimo, </w:t>
      </w:r>
      <w:r>
        <w:rPr>
          <w:rFonts w:ascii="Palemonas" w:hAnsi="Palemonas" w:cs="Palemonas"/>
          <w:szCs w:val="24"/>
          <w:lang w:eastAsia="lt-LT"/>
        </w:rPr>
        <w:lastRenderedPageBreak/>
        <w:t xml:space="preserve">Biudžetinių įstaigų ir kitais įstatymais, Lietuvos Respublikos vaiko teisių konvencija, Lietuvos Respublikos vaiko teisių apsaugos pagrindų įstatymu, Lietuvos Respublikos vaiko minimalios ir vidutinės priežiūros įstatymu, Lietuvos Respublikos Vyriausybės nutarimais, Švietimo ir mokslo ministerijos teisės aktais, Palangos miesto savivaldybės tarybos sprendimais, Palangos miesto savivaldybės mero potvarkiais, Savivaldybės administracijos direktoriaus ir Švietimo skyriaus vedėjo įsakymais bei nurodymais ir šiais Nuostatais. </w:t>
      </w:r>
    </w:p>
    <w:p w14:paraId="37BAF610" w14:textId="77777777" w:rsidR="007528B3" w:rsidRDefault="00752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298"/>
        <w:jc w:val="both"/>
        <w:rPr>
          <w:rFonts w:ascii="Palemonas" w:hAnsi="Palemonas" w:cs="Palemonas"/>
          <w:szCs w:val="24"/>
          <w:lang w:eastAsia="lt-LT"/>
        </w:rPr>
      </w:pPr>
    </w:p>
    <w:p w14:paraId="37BAF611" w14:textId="77777777" w:rsidR="007528B3" w:rsidRDefault="00E47A14">
      <w:pPr>
        <w:jc w:val="center"/>
        <w:rPr>
          <w:rFonts w:ascii="Palemonas" w:hAnsi="Palemonas" w:cs="Palemonas"/>
          <w:b/>
          <w:bCs/>
          <w:szCs w:val="24"/>
        </w:rPr>
      </w:pPr>
      <w:r>
        <w:rPr>
          <w:rFonts w:ascii="Palemonas" w:hAnsi="Palemonas" w:cs="Palemonas"/>
          <w:b/>
          <w:bCs/>
          <w:szCs w:val="24"/>
        </w:rPr>
        <w:t>II. GIMNAZIJOS VEIKLOS SRITYS IR RŪŠYS, TIKSLAS, UŽDAVINIAI, FUNKCIJOS, MOKYMOSI PASIEKIMUS ĮTEISINANČIŲ DOKUMENTŲ IŠDAVIMAS</w:t>
      </w:r>
    </w:p>
    <w:p w14:paraId="37BAF612" w14:textId="77777777" w:rsidR="007528B3" w:rsidRDefault="007528B3">
      <w:pPr>
        <w:rPr>
          <w:rFonts w:ascii="Palemonas" w:hAnsi="Palemonas" w:cs="Palemonas"/>
          <w:b/>
          <w:bCs/>
          <w:szCs w:val="24"/>
        </w:rPr>
      </w:pPr>
    </w:p>
    <w:p w14:paraId="37BAF613" w14:textId="77777777" w:rsidR="007528B3" w:rsidRDefault="00E47A14">
      <w:pPr>
        <w:ind w:firstLine="1247"/>
        <w:jc w:val="both"/>
        <w:rPr>
          <w:rFonts w:ascii="Palemonas" w:hAnsi="Palemonas" w:cs="Palemonas"/>
          <w:szCs w:val="24"/>
        </w:rPr>
      </w:pPr>
      <w:r>
        <w:rPr>
          <w:rFonts w:ascii="Palemonas" w:hAnsi="Palemonas" w:cs="Palemonas"/>
          <w:szCs w:val="24"/>
        </w:rPr>
        <w:t>18. Gimnazijos veiklos sritis – švietimas.</w:t>
      </w:r>
    </w:p>
    <w:p w14:paraId="37BAF614" w14:textId="77777777" w:rsidR="007528B3" w:rsidRDefault="00E47A14">
      <w:pPr>
        <w:ind w:firstLine="1247"/>
        <w:jc w:val="both"/>
        <w:rPr>
          <w:rFonts w:ascii="Palemonas" w:hAnsi="Palemonas" w:cs="Palemonas"/>
          <w:szCs w:val="24"/>
        </w:rPr>
      </w:pPr>
      <w:r>
        <w:rPr>
          <w:rFonts w:ascii="Palemonas" w:hAnsi="Palemonas" w:cs="Palemonas"/>
          <w:szCs w:val="24"/>
        </w:rPr>
        <w:t>19. Gimnazijos švietimo veiklos rūšys:</w:t>
      </w:r>
    </w:p>
    <w:p w14:paraId="37BAF615" w14:textId="77777777" w:rsidR="007528B3" w:rsidRDefault="00E47A14">
      <w:pPr>
        <w:ind w:firstLine="1247"/>
        <w:jc w:val="both"/>
        <w:rPr>
          <w:rFonts w:ascii="Palemonas" w:hAnsi="Palemonas" w:cs="Palemonas"/>
          <w:szCs w:val="24"/>
        </w:rPr>
      </w:pPr>
      <w:r>
        <w:rPr>
          <w:rFonts w:ascii="Palemonas" w:hAnsi="Palemonas" w:cs="Palemonas"/>
          <w:szCs w:val="24"/>
        </w:rPr>
        <w:t>19.1. pagrindinė veiklos rūšis – vidurinis ugdymas, kodas 85.31.20;</w:t>
      </w:r>
    </w:p>
    <w:p w14:paraId="37BAF616" w14:textId="77777777" w:rsidR="007528B3" w:rsidRDefault="00E47A14">
      <w:pPr>
        <w:tabs>
          <w:tab w:val="num" w:pos="360"/>
        </w:tabs>
        <w:ind w:firstLine="1247"/>
        <w:jc w:val="both"/>
        <w:rPr>
          <w:rFonts w:ascii="Palemonas" w:hAnsi="Palemonas" w:cs="Palemonas"/>
          <w:szCs w:val="24"/>
        </w:rPr>
      </w:pPr>
      <w:r>
        <w:rPr>
          <w:rFonts w:ascii="Palemonas" w:hAnsi="Palemonas" w:cs="Palemonas"/>
          <w:szCs w:val="24"/>
        </w:rPr>
        <w:t>19.2. kitos švietimo veiklos rūšys:</w:t>
      </w:r>
    </w:p>
    <w:p w14:paraId="37BAF617" w14:textId="77777777" w:rsidR="007528B3" w:rsidRDefault="00E47A14">
      <w:pPr>
        <w:tabs>
          <w:tab w:val="num" w:pos="360"/>
        </w:tabs>
        <w:ind w:firstLine="1247"/>
        <w:jc w:val="both"/>
        <w:rPr>
          <w:rFonts w:ascii="Palemonas" w:hAnsi="Palemonas" w:cs="Palemonas"/>
          <w:szCs w:val="24"/>
        </w:rPr>
      </w:pPr>
      <w:r>
        <w:rPr>
          <w:rFonts w:ascii="Palemonas" w:hAnsi="Palemonas" w:cs="Palemonas"/>
          <w:szCs w:val="24"/>
        </w:rPr>
        <w:t>19.2.1. pagrindinis ugdymas, kodas 85.31.10;</w:t>
      </w:r>
    </w:p>
    <w:p w14:paraId="37BAF618" w14:textId="77777777" w:rsidR="007528B3" w:rsidRDefault="00E47A14">
      <w:pPr>
        <w:ind w:firstLine="1247"/>
        <w:jc w:val="both"/>
        <w:rPr>
          <w:rFonts w:ascii="Palemonas" w:hAnsi="Palemonas" w:cs="Palemonas"/>
          <w:szCs w:val="24"/>
        </w:rPr>
      </w:pPr>
      <w:r>
        <w:rPr>
          <w:rFonts w:ascii="Palemonas" w:hAnsi="Palemonas" w:cs="Palemonas"/>
          <w:szCs w:val="24"/>
        </w:rPr>
        <w:t xml:space="preserve">19.2.2. sportinis ir rekreacinis švietimas, kodas 85.51; </w:t>
      </w:r>
    </w:p>
    <w:p w14:paraId="37BAF619" w14:textId="77777777" w:rsidR="007528B3" w:rsidRDefault="00E47A14">
      <w:pPr>
        <w:ind w:firstLine="1247"/>
        <w:jc w:val="both"/>
        <w:rPr>
          <w:rFonts w:ascii="Palemonas" w:hAnsi="Palemonas" w:cs="Palemonas"/>
          <w:szCs w:val="24"/>
        </w:rPr>
      </w:pPr>
      <w:r>
        <w:rPr>
          <w:rFonts w:ascii="Palemonas" w:hAnsi="Palemonas" w:cs="Palemonas"/>
          <w:szCs w:val="24"/>
        </w:rPr>
        <w:t xml:space="preserve">19.2.3. kultūrinis švietimas, kodas 85.52; </w:t>
      </w:r>
    </w:p>
    <w:p w14:paraId="37BAF61A" w14:textId="77777777" w:rsidR="007528B3" w:rsidRDefault="00E47A14">
      <w:pPr>
        <w:ind w:firstLine="1247"/>
        <w:jc w:val="both"/>
        <w:rPr>
          <w:rFonts w:ascii="Palemonas" w:hAnsi="Palemonas" w:cs="Palemonas"/>
          <w:szCs w:val="24"/>
        </w:rPr>
      </w:pPr>
      <w:r>
        <w:rPr>
          <w:rFonts w:ascii="Palemonas" w:hAnsi="Palemonas" w:cs="Palemonas"/>
          <w:szCs w:val="24"/>
        </w:rPr>
        <w:t xml:space="preserve">19.2.4. kitas, niekur nepriskirtas, švietimas, kodas 85.59; </w:t>
      </w:r>
    </w:p>
    <w:p w14:paraId="37BAF61B" w14:textId="77777777" w:rsidR="007528B3" w:rsidRDefault="00E47A14">
      <w:pPr>
        <w:ind w:firstLine="1247"/>
        <w:jc w:val="both"/>
        <w:rPr>
          <w:rFonts w:ascii="Palemonas" w:hAnsi="Palemonas" w:cs="Palemonas"/>
          <w:szCs w:val="24"/>
        </w:rPr>
      </w:pPr>
      <w:r>
        <w:rPr>
          <w:rFonts w:ascii="Palemonas" w:hAnsi="Palemonas" w:cs="Palemonas"/>
          <w:szCs w:val="24"/>
        </w:rPr>
        <w:t>19.2.5. švietimui būdingų paslaugų veikla, kodas 85.60;</w:t>
      </w:r>
    </w:p>
    <w:p w14:paraId="37BAF61C" w14:textId="77777777" w:rsidR="007528B3" w:rsidRDefault="00E47A14">
      <w:pPr>
        <w:ind w:firstLine="1247"/>
        <w:jc w:val="both"/>
        <w:rPr>
          <w:rFonts w:ascii="Palemonas" w:hAnsi="Palemonas" w:cs="Palemonas"/>
          <w:szCs w:val="24"/>
        </w:rPr>
      </w:pPr>
      <w:r>
        <w:rPr>
          <w:rFonts w:ascii="Palemonas" w:hAnsi="Palemonas" w:cs="Palemonas"/>
          <w:szCs w:val="24"/>
        </w:rPr>
        <w:t>19.2.6. vairavimo mokyklų veikla, 85.53.</w:t>
      </w:r>
    </w:p>
    <w:p w14:paraId="37BAF61D" w14:textId="77777777" w:rsidR="007528B3" w:rsidRDefault="00E47A14">
      <w:pPr>
        <w:ind w:firstLine="1247"/>
        <w:jc w:val="both"/>
        <w:rPr>
          <w:rFonts w:ascii="Palemonas" w:hAnsi="Palemonas" w:cs="Palemonas"/>
          <w:szCs w:val="24"/>
        </w:rPr>
      </w:pPr>
      <w:r>
        <w:rPr>
          <w:rFonts w:ascii="Palemonas" w:hAnsi="Palemonas" w:cs="Palemonas"/>
          <w:szCs w:val="24"/>
        </w:rPr>
        <w:t>20. Kitos ne švietimo veiklos rūšys:</w:t>
      </w:r>
    </w:p>
    <w:p w14:paraId="37BAF61E" w14:textId="77777777" w:rsidR="007528B3" w:rsidRDefault="00E47A14">
      <w:pPr>
        <w:ind w:firstLine="1247"/>
        <w:jc w:val="both"/>
        <w:rPr>
          <w:rFonts w:ascii="Palemonas" w:hAnsi="Palemonas" w:cs="Palemonas"/>
          <w:szCs w:val="24"/>
        </w:rPr>
      </w:pPr>
      <w:r>
        <w:rPr>
          <w:rFonts w:ascii="Palemonas" w:hAnsi="Palemonas" w:cs="Palemonas"/>
          <w:szCs w:val="24"/>
        </w:rPr>
        <w:t>20.1. kitų maitinimo paslaugų teikimas, kodas 56.29;</w:t>
      </w:r>
    </w:p>
    <w:p w14:paraId="37BAF61F" w14:textId="77777777" w:rsidR="007528B3" w:rsidRDefault="00E47A14">
      <w:pPr>
        <w:ind w:firstLine="1247"/>
        <w:jc w:val="both"/>
        <w:rPr>
          <w:rFonts w:ascii="Palemonas" w:hAnsi="Palemonas" w:cs="Palemonas"/>
          <w:szCs w:val="24"/>
        </w:rPr>
      </w:pPr>
      <w:r>
        <w:rPr>
          <w:rFonts w:ascii="Palemonas" w:hAnsi="Palemonas" w:cs="Palemonas"/>
          <w:szCs w:val="24"/>
        </w:rPr>
        <w:t>20.2. nuosavo arba nuomojamo nekilnojamojo turto nuoma ir eksploatavimas, kodas 68.20;</w:t>
      </w:r>
    </w:p>
    <w:p w14:paraId="37BAF620" w14:textId="77777777" w:rsidR="007528B3" w:rsidRDefault="00E47A14">
      <w:pPr>
        <w:ind w:firstLine="1247"/>
        <w:jc w:val="both"/>
        <w:rPr>
          <w:rFonts w:ascii="Palemonas" w:hAnsi="Palemonas" w:cs="Palemonas"/>
          <w:szCs w:val="24"/>
        </w:rPr>
      </w:pPr>
      <w:r>
        <w:rPr>
          <w:rFonts w:ascii="Palemonas" w:hAnsi="Palemonas" w:cs="Palemonas"/>
          <w:szCs w:val="24"/>
        </w:rPr>
        <w:t>20.3. sporto įrenginių eksploatavimas, kodas 93.11;</w:t>
      </w:r>
    </w:p>
    <w:p w14:paraId="37BAF621" w14:textId="77777777" w:rsidR="007528B3" w:rsidRDefault="00E47A14">
      <w:pPr>
        <w:ind w:firstLine="1247"/>
        <w:jc w:val="both"/>
        <w:rPr>
          <w:rFonts w:ascii="Palemonas" w:hAnsi="Palemonas" w:cs="Palemonas"/>
          <w:szCs w:val="24"/>
        </w:rPr>
      </w:pPr>
      <w:r>
        <w:rPr>
          <w:rFonts w:ascii="Palemonas" w:hAnsi="Palemonas" w:cs="Palemonas"/>
          <w:szCs w:val="24"/>
        </w:rPr>
        <w:t xml:space="preserve">20.4. sporto įrangos nuoma, kodas 77.21.40. </w:t>
      </w:r>
    </w:p>
    <w:p w14:paraId="37BAF622"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 xml:space="preserve">21. Gimnazijos tikslas – padėti asmeniui įgyti bendrąjį dalykinį, sociokultūrinį, technologinį raštingumą, dorinę, tautinę ir pilietinę brandą, profesinės kompetencijos pradmenis, plėtoti dvasines, intelektines ir fizines asmens galias. </w:t>
      </w:r>
    </w:p>
    <w:p w14:paraId="37BAF623" w14:textId="77777777" w:rsidR="007528B3" w:rsidRDefault="00E47A14">
      <w:pPr>
        <w:ind w:firstLine="1247"/>
        <w:jc w:val="both"/>
        <w:rPr>
          <w:rFonts w:ascii="Palemonas" w:hAnsi="Palemonas" w:cs="Palemonas"/>
          <w:szCs w:val="24"/>
        </w:rPr>
      </w:pPr>
      <w:r>
        <w:rPr>
          <w:rFonts w:ascii="Palemonas" w:hAnsi="Palemonas" w:cs="Palemonas"/>
          <w:szCs w:val="24"/>
        </w:rPr>
        <w:t>22. Gimnazijos uždaviniai:</w:t>
      </w:r>
    </w:p>
    <w:p w14:paraId="37BAF624" w14:textId="77777777" w:rsidR="007528B3" w:rsidRDefault="00E47A14">
      <w:pPr>
        <w:ind w:firstLine="1247"/>
        <w:jc w:val="both"/>
        <w:rPr>
          <w:rFonts w:ascii="Palemonas" w:hAnsi="Palemonas" w:cs="Palemonas"/>
          <w:szCs w:val="24"/>
        </w:rPr>
      </w:pPr>
      <w:r>
        <w:rPr>
          <w:rFonts w:ascii="Palemonas" w:hAnsi="Palemonas" w:cs="Palemonas"/>
          <w:szCs w:val="24"/>
        </w:rPr>
        <w:t>22.1. teikti ugdytiniams kokybišką pagrindinį ir vidurinį išsilavinimą;</w:t>
      </w:r>
    </w:p>
    <w:p w14:paraId="37BAF625" w14:textId="77777777" w:rsidR="007528B3" w:rsidRDefault="00E47A14">
      <w:pPr>
        <w:ind w:firstLine="1247"/>
        <w:jc w:val="both"/>
        <w:rPr>
          <w:rFonts w:ascii="Palemonas" w:hAnsi="Palemonas" w:cs="Palemonas"/>
          <w:szCs w:val="24"/>
        </w:rPr>
      </w:pPr>
      <w:r>
        <w:rPr>
          <w:rFonts w:ascii="Palemonas" w:hAnsi="Palemonas" w:cs="Palemonas"/>
          <w:szCs w:val="24"/>
        </w:rPr>
        <w:t>22.2. tenkinti ugdytinių pažinimo, lavinimosi ir saviraiškos poreikius;</w:t>
      </w:r>
    </w:p>
    <w:p w14:paraId="37BAF626" w14:textId="77777777" w:rsidR="007528B3" w:rsidRDefault="00E47A14">
      <w:pPr>
        <w:ind w:firstLine="1247"/>
        <w:jc w:val="both"/>
        <w:rPr>
          <w:rFonts w:ascii="Palemonas" w:hAnsi="Palemonas" w:cs="Palemonas"/>
          <w:szCs w:val="24"/>
        </w:rPr>
      </w:pPr>
      <w:r>
        <w:rPr>
          <w:rFonts w:ascii="Palemonas" w:hAnsi="Palemonas" w:cs="Palemonas"/>
          <w:szCs w:val="24"/>
        </w:rPr>
        <w:t>22.3. teikti ugdytiniams reikiamą pagalbą;</w:t>
      </w:r>
    </w:p>
    <w:p w14:paraId="37BAF627" w14:textId="77777777" w:rsidR="007528B3" w:rsidRDefault="00E47A14">
      <w:pPr>
        <w:ind w:firstLine="1247"/>
        <w:jc w:val="both"/>
        <w:rPr>
          <w:rFonts w:ascii="Palemonas" w:hAnsi="Palemonas" w:cs="Palemonas"/>
          <w:szCs w:val="24"/>
        </w:rPr>
      </w:pPr>
      <w:r>
        <w:rPr>
          <w:rFonts w:ascii="Palemonas" w:hAnsi="Palemonas" w:cs="Palemonas"/>
          <w:szCs w:val="24"/>
        </w:rPr>
        <w:t>22.4. užtikrinti sveiką ir saugią mokymo (-si) aplinką.</w:t>
      </w:r>
    </w:p>
    <w:p w14:paraId="37BAF628" w14:textId="77777777" w:rsidR="007528B3" w:rsidRDefault="00E47A14">
      <w:pPr>
        <w:ind w:firstLine="1247"/>
        <w:jc w:val="both"/>
        <w:rPr>
          <w:rFonts w:ascii="Palemonas" w:hAnsi="Palemonas" w:cs="Palemonas"/>
          <w:szCs w:val="24"/>
        </w:rPr>
      </w:pPr>
      <w:r>
        <w:rPr>
          <w:rFonts w:ascii="Palemonas" w:hAnsi="Palemonas" w:cs="Palemonas"/>
          <w:szCs w:val="24"/>
        </w:rPr>
        <w:t>23. Gimnazijos funkcijos:</w:t>
      </w:r>
    </w:p>
    <w:p w14:paraId="37BAF629" w14:textId="77777777" w:rsidR="007528B3" w:rsidRDefault="00E47A14">
      <w:pPr>
        <w:ind w:firstLine="1247"/>
        <w:jc w:val="both"/>
        <w:rPr>
          <w:rFonts w:ascii="Palemonas" w:hAnsi="Palemonas" w:cs="Palemonas"/>
          <w:szCs w:val="24"/>
        </w:rPr>
      </w:pPr>
      <w:r>
        <w:rPr>
          <w:rFonts w:ascii="Palemonas" w:hAnsi="Palemonas" w:cs="Palemonas"/>
          <w:szCs w:val="24"/>
        </w:rPr>
        <w:t>23.1. vadovaudamasi švietimo ir mokslo ministro tvirtinamomis bendrosiomis programomis, atsižvelgdama į vietos ir Gimnazijos bendruomenės reikmes, taip pat ugdytinių poreikius ir interesus, konkretina ir individualizuoja ugdymo turinį;</w:t>
      </w:r>
    </w:p>
    <w:p w14:paraId="37BAF62A" w14:textId="77777777" w:rsidR="007528B3" w:rsidRDefault="00E47A14">
      <w:pPr>
        <w:ind w:firstLine="1247"/>
        <w:jc w:val="both"/>
        <w:rPr>
          <w:rFonts w:ascii="Palemonas" w:hAnsi="Palemonas" w:cs="Palemonas"/>
          <w:szCs w:val="24"/>
        </w:rPr>
      </w:pPr>
      <w:r>
        <w:rPr>
          <w:rFonts w:ascii="Palemonas" w:hAnsi="Palemonas" w:cs="Palemonas"/>
          <w:szCs w:val="24"/>
        </w:rPr>
        <w:t>23.2. rengia pagrindinio ugdymo antrosios dalies ir vidurinio ugdymo programas papildančius bei mokinių poreikius tenkinančius šių programų modulius, neformaliojo vaikų švietimo programas;</w:t>
      </w:r>
    </w:p>
    <w:p w14:paraId="37BAF62B" w14:textId="77777777" w:rsidR="007528B3" w:rsidRDefault="00E47A14">
      <w:pPr>
        <w:ind w:firstLine="1247"/>
        <w:jc w:val="both"/>
        <w:rPr>
          <w:rFonts w:ascii="Palemonas" w:hAnsi="Palemonas" w:cs="Palemonas"/>
          <w:szCs w:val="24"/>
        </w:rPr>
      </w:pPr>
      <w:r>
        <w:rPr>
          <w:rFonts w:ascii="Palemonas" w:hAnsi="Palemonas" w:cs="Palemonas"/>
          <w:szCs w:val="24"/>
        </w:rPr>
        <w:t>23.3. vykdo pagrindinio ugdymo antrosios dalies ir vidurinio ugdymo, neformaliojo vaikų švietimo programas, mokymo sutartyse sutartus įsipareigojimus, užtikrina geros kokybės švietimą;</w:t>
      </w:r>
    </w:p>
    <w:p w14:paraId="37BAF62C" w14:textId="77777777" w:rsidR="007528B3" w:rsidRDefault="00E47A14">
      <w:pPr>
        <w:ind w:firstLine="1247"/>
        <w:jc w:val="both"/>
        <w:rPr>
          <w:rFonts w:ascii="Palemonas" w:hAnsi="Palemonas" w:cs="Palemonas"/>
          <w:szCs w:val="24"/>
        </w:rPr>
      </w:pPr>
      <w:r>
        <w:rPr>
          <w:rFonts w:ascii="Palemonas" w:hAnsi="Palemonas" w:cs="Palemonas"/>
          <w:szCs w:val="24"/>
        </w:rPr>
        <w:t>23.4. organizuoja ugdymo procesą;</w:t>
      </w:r>
    </w:p>
    <w:p w14:paraId="37BAF62D" w14:textId="77777777" w:rsidR="007528B3" w:rsidRDefault="00E47A14">
      <w:pPr>
        <w:ind w:firstLine="1247"/>
        <w:jc w:val="both"/>
        <w:rPr>
          <w:rFonts w:ascii="Palemonas" w:hAnsi="Palemonas" w:cs="Palemonas"/>
          <w:szCs w:val="24"/>
        </w:rPr>
      </w:pPr>
      <w:r>
        <w:rPr>
          <w:rFonts w:ascii="Palemonas" w:hAnsi="Palemonas" w:cs="Palemonas"/>
          <w:szCs w:val="24"/>
        </w:rPr>
        <w:t xml:space="preserve">23.5. vykdo pagrindinio ugdymo pasiekimų patikrinimą, brandos egzaminus  švietimo ir mokslo ministro nustatyta tvarka; </w:t>
      </w:r>
    </w:p>
    <w:p w14:paraId="37BAF62E" w14:textId="77777777" w:rsidR="007528B3" w:rsidRDefault="00E47A14">
      <w:pPr>
        <w:ind w:firstLine="1247"/>
        <w:jc w:val="both"/>
        <w:rPr>
          <w:rFonts w:ascii="Palemonas" w:hAnsi="Palemonas" w:cs="Palemonas"/>
          <w:szCs w:val="24"/>
        </w:rPr>
      </w:pPr>
      <w:r>
        <w:rPr>
          <w:rFonts w:ascii="Palemonas" w:hAnsi="Palemonas" w:cs="Palemonas"/>
          <w:szCs w:val="24"/>
        </w:rPr>
        <w:t>23.6. tenkina ugdytinių saviugdos ir saviraiškos poreikius, laisvalaikio ir pramogų kultūros kūrimą, organizuoja mokyklos bibliotekos veiklą, inicijuoja mokinių organizacijų, skatinančių mokinių dorovinį, tautinį, pilietinį sąmoningumą, puoselėjančių kultūrinę ir socialinę brandą, veiklą;</w:t>
      </w:r>
    </w:p>
    <w:p w14:paraId="37BAF62F"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 xml:space="preserve">23.7. teikia socialinę pedagoginę, specialiąją pedagoginę pagalbą, vykdo Mokyklos nelankymo, alkoholio, tabako ir kitų psichiką veikiančių medžiagų vartojimo, smurto ir patyčių, </w:t>
      </w:r>
      <w:r>
        <w:rPr>
          <w:rFonts w:ascii="Palemonas" w:hAnsi="Palemonas" w:cs="Palemonas"/>
          <w:szCs w:val="24"/>
          <w:lang w:eastAsia="lt-LT"/>
        </w:rPr>
        <w:lastRenderedPageBreak/>
        <w:t>nusikalstamumo prevencijos ir kitas programas, vykdo mokinių sveikatos priežiūrą, profesinio informavimo ir kitokią informacinę pagalbą bei minimalios ir vidutinės priežiūros priemones;</w:t>
      </w:r>
    </w:p>
    <w:p w14:paraId="37BAF630"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23.8. Vaiko minimalios ir vidutinės priežiūros įstatymo nustatyta tvarka kreipiasi į Palangos miesto savivaldybės administracijos direktorių dėl minimalios ir vidutinės priežiūros priemonių vaikui skyrimo, pratęsimo, pakeitimo, panaikinimo, sustabdymo ar nutraukimo; </w:t>
      </w:r>
    </w:p>
    <w:p w14:paraId="37BAF631"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23.9. įvertina mokinių specialiuosius ugdymosi poreikius, skiria specialųjį ugdymą teisės aktų nustatyta tvarka;</w:t>
      </w:r>
    </w:p>
    <w:p w14:paraId="37BAF632"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23.10. teisės aktų nustatyta tvarka organizuoja tėvų (globėjų, rūpintojų) pageidavimu jų mokamas papildomas paslaugas (klubus, būrelius, stovyklas, ekskursijas ir kita); </w:t>
      </w:r>
    </w:p>
    <w:p w14:paraId="37BAF633"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23.11. dalyvauja projektuose, ugdymo pasiekimų tyrimuose ir tikrinimuose; </w:t>
      </w:r>
    </w:p>
    <w:p w14:paraId="37BAF634"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23.12. atlieka Gimnazijos veiklos vertinimą; </w:t>
      </w:r>
    </w:p>
    <w:p w14:paraId="37BAF635"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23.13. sudaro sąlygas darbuotojams tobulinti savo profesinius gebėjimus;</w:t>
      </w:r>
    </w:p>
    <w:p w14:paraId="37BAF636"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23.14. užtikrina higienos normų, teisės aktų reikalavimus atitinkančią sveiką, saugią mokymosi ir darbo aplinką; </w:t>
      </w:r>
    </w:p>
    <w:p w14:paraId="37BAF637"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23.15. kuria ugdymo turinio reikalavimams įgyvendinti reikiamą materialinę bazę, vadovaudamasi švietimo ir mokslo ministro patvirtintais Švietimo aprūpinimo standartais; </w:t>
      </w:r>
    </w:p>
    <w:p w14:paraId="37BAF638"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23.16. organizuoja mokinių maitinimą Gimnazijoje;</w:t>
      </w:r>
    </w:p>
    <w:p w14:paraId="37BAF639"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23.17. viešai skelbia informaciją apie Gimnazijos veiklą teisės aktų  nustatyta tvarka; </w:t>
      </w:r>
    </w:p>
    <w:p w14:paraId="37BAF63A"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23.18. atlieka kitas įstatymų ir kitų teisės aktų numatytas funkcijas.</w:t>
      </w:r>
    </w:p>
    <w:p w14:paraId="37BAF63B" w14:textId="77777777" w:rsidR="007528B3" w:rsidRDefault="00E47A14">
      <w:pPr>
        <w:ind w:firstLine="1247"/>
        <w:jc w:val="both"/>
        <w:rPr>
          <w:rFonts w:ascii="Palemonas" w:hAnsi="Palemonas" w:cs="Palemonas"/>
          <w:szCs w:val="24"/>
        </w:rPr>
      </w:pPr>
      <w:r>
        <w:rPr>
          <w:rFonts w:ascii="Palemonas" w:hAnsi="Palemonas" w:cs="Palemonas"/>
          <w:szCs w:val="24"/>
        </w:rPr>
        <w:t>24. Mokiniams išduodami mokymosi pasiekimus įteisinantys dokumentai švietimo ir mokslo ministro nustatyta tvarka.</w:t>
      </w:r>
    </w:p>
    <w:p w14:paraId="37BAF63C" w14:textId="77777777" w:rsidR="007528B3" w:rsidRDefault="007528B3">
      <w:pPr>
        <w:ind w:firstLine="1298"/>
        <w:jc w:val="both"/>
        <w:rPr>
          <w:rFonts w:ascii="Palemonas" w:hAnsi="Palemonas" w:cs="Palemonas"/>
          <w:szCs w:val="24"/>
        </w:rPr>
      </w:pPr>
    </w:p>
    <w:p w14:paraId="37BAF63D" w14:textId="77777777" w:rsidR="007528B3" w:rsidRDefault="00E47A14">
      <w:pPr>
        <w:jc w:val="center"/>
        <w:rPr>
          <w:rFonts w:ascii="Palemonas" w:hAnsi="Palemonas" w:cs="Palemonas"/>
          <w:b/>
          <w:bCs/>
          <w:szCs w:val="24"/>
        </w:rPr>
      </w:pPr>
      <w:r>
        <w:rPr>
          <w:rFonts w:ascii="Palemonas" w:hAnsi="Palemonas" w:cs="Palemonas"/>
          <w:b/>
          <w:bCs/>
          <w:szCs w:val="24"/>
        </w:rPr>
        <w:t>III. GIMNAZIJOS TEISĖS IR PAREIGOS</w:t>
      </w:r>
    </w:p>
    <w:p w14:paraId="37BAF63E" w14:textId="77777777" w:rsidR="007528B3" w:rsidRDefault="007528B3">
      <w:pPr>
        <w:ind w:left="1080"/>
        <w:rPr>
          <w:rFonts w:ascii="Palemonas" w:hAnsi="Palemonas" w:cs="Palemonas"/>
          <w:b/>
          <w:bCs/>
          <w:szCs w:val="24"/>
        </w:rPr>
      </w:pPr>
    </w:p>
    <w:p w14:paraId="37BAF63F"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25. Gimnazija, įgyvendindama jai pavestus tikslą ir uždavinius, atlikdama jai priskirtas funkcijas, turi teisę: </w:t>
      </w:r>
    </w:p>
    <w:p w14:paraId="37BAF640"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25.1. parinkti ugdymo(-si) ir mokymo metodus ir mokymosi veiklos būdus; </w:t>
      </w:r>
    </w:p>
    <w:p w14:paraId="37BAF641"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25.2. kurti naujus ugdymo(-si), mokymo ir mokymosi modelius, užtikrinančius geros kokybės išsilavinimą; </w:t>
      </w:r>
    </w:p>
    <w:p w14:paraId="37BAF642"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25.3. bendradarbiauti su savo veiklai įtakos turinčiais fiziniais ir juridiniais asmenimis; </w:t>
      </w:r>
    </w:p>
    <w:p w14:paraId="37BAF643"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25.4. vykdyti šalies ir tarptautinius švietimo projektus;</w:t>
      </w:r>
    </w:p>
    <w:p w14:paraId="37BAF644"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25.5. jungtis į asociacijas, dalyvauti jų veikloje;</w:t>
      </w:r>
    </w:p>
    <w:p w14:paraId="37BAF645"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25.6. gauti paramą Lietuvos Respublikos įstatymų nustatyta tvarka; </w:t>
      </w:r>
    </w:p>
    <w:p w14:paraId="37BAF646"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25.7. naudotis kitomis teisės aktų suteiktomis teisėmis.</w:t>
      </w:r>
    </w:p>
    <w:p w14:paraId="37BAF647" w14:textId="77777777" w:rsidR="007528B3" w:rsidRDefault="00E47A14">
      <w:pPr>
        <w:ind w:firstLine="1247"/>
        <w:jc w:val="both"/>
        <w:rPr>
          <w:rFonts w:ascii="Palemonas" w:hAnsi="Palemonas" w:cs="Palemonas"/>
          <w:szCs w:val="24"/>
        </w:rPr>
      </w:pPr>
      <w:r>
        <w:rPr>
          <w:rFonts w:ascii="Palemonas" w:hAnsi="Palemonas" w:cs="Palemonas"/>
          <w:szCs w:val="24"/>
        </w:rPr>
        <w:t>25.8. reikalauti iš mokinio tėvų (globėjų,</w:t>
      </w:r>
      <w:r>
        <w:rPr>
          <w:szCs w:val="24"/>
        </w:rPr>
        <w:t xml:space="preserve"> </w:t>
      </w:r>
      <w:r>
        <w:rPr>
          <w:rFonts w:ascii="Palemonas" w:hAnsi="Palemonas" w:cs="Palemonas"/>
          <w:szCs w:val="24"/>
        </w:rPr>
        <w:t>rūpintojų) atsakomybės už materialinės žalos padarymą.</w:t>
      </w:r>
    </w:p>
    <w:p w14:paraId="37BAF648"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26. Gimnazijos pareigos: </w:t>
      </w:r>
    </w:p>
    <w:p w14:paraId="37BAF649"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26.1. teikti kokybiškas švietimo paslaugas;</w:t>
      </w:r>
    </w:p>
    <w:p w14:paraId="37BAF64A"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26.2. formuoti mokymosi motyvaciją;</w:t>
      </w:r>
    </w:p>
    <w:p w14:paraId="37BAF64B"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26.3. skatinti ir užtikrinti visų mokinių gerovę; </w:t>
      </w:r>
    </w:p>
    <w:p w14:paraId="37BAF64C"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b/>
          <w:bCs/>
          <w:szCs w:val="24"/>
          <w:lang w:eastAsia="lt-LT"/>
        </w:rPr>
      </w:pPr>
      <w:r>
        <w:rPr>
          <w:rFonts w:ascii="Palemonas" w:hAnsi="Palemonas" w:cs="Palemonas"/>
          <w:szCs w:val="24"/>
          <w:lang w:eastAsia="lt-LT"/>
        </w:rPr>
        <w:t>26.4. skatinti sisteminį mokymąsi, remti vaikus, turinčius skirtingų individualių mokymosi poreikių, ir suteikti pagrindą tęstiniam mokymuisi ir mokymuisi visą gyvenimą.</w:t>
      </w:r>
    </w:p>
    <w:p w14:paraId="37BAF64D" w14:textId="77777777" w:rsidR="007528B3" w:rsidRDefault="00752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298"/>
        <w:jc w:val="both"/>
        <w:rPr>
          <w:rFonts w:ascii="Palemonas" w:hAnsi="Palemonas" w:cs="Palemonas"/>
          <w:szCs w:val="24"/>
          <w:lang w:eastAsia="lt-LT"/>
        </w:rPr>
      </w:pPr>
    </w:p>
    <w:p w14:paraId="37BAF64E" w14:textId="77777777" w:rsidR="007528B3" w:rsidRDefault="00E47A14">
      <w:pPr>
        <w:jc w:val="center"/>
        <w:rPr>
          <w:rFonts w:ascii="Palemonas" w:hAnsi="Palemonas" w:cs="Palemonas"/>
          <w:b/>
          <w:bCs/>
          <w:szCs w:val="24"/>
        </w:rPr>
      </w:pPr>
      <w:r>
        <w:rPr>
          <w:rFonts w:ascii="Palemonas" w:hAnsi="Palemonas" w:cs="Palemonas"/>
          <w:b/>
          <w:bCs/>
          <w:szCs w:val="24"/>
        </w:rPr>
        <w:t>IV. GIMNAZIJOS VEIKLOS ORGANIZAVIMAS IR VALDYMAS</w:t>
      </w:r>
    </w:p>
    <w:p w14:paraId="37BAF64F" w14:textId="77777777" w:rsidR="007528B3" w:rsidRDefault="007528B3">
      <w:pPr>
        <w:jc w:val="center"/>
        <w:rPr>
          <w:rFonts w:ascii="Palemonas" w:hAnsi="Palemonas" w:cs="Palemonas"/>
          <w:b/>
          <w:bCs/>
          <w:szCs w:val="24"/>
        </w:rPr>
      </w:pPr>
    </w:p>
    <w:p w14:paraId="37BAF650" w14:textId="77777777" w:rsidR="007528B3" w:rsidRDefault="00E47A14">
      <w:pPr>
        <w:ind w:firstLine="1247"/>
        <w:jc w:val="both"/>
        <w:rPr>
          <w:rFonts w:ascii="Palemonas" w:hAnsi="Palemonas" w:cs="Palemonas"/>
          <w:szCs w:val="24"/>
        </w:rPr>
      </w:pPr>
      <w:r>
        <w:rPr>
          <w:rFonts w:ascii="Palemonas" w:hAnsi="Palemonas" w:cs="Palemonas"/>
          <w:szCs w:val="24"/>
        </w:rPr>
        <w:t>27. Gimnazijos veikla organizuojama pagal:</w:t>
      </w:r>
    </w:p>
    <w:p w14:paraId="37BAF651" w14:textId="77777777" w:rsidR="007528B3" w:rsidRDefault="00E47A14">
      <w:pPr>
        <w:ind w:firstLine="1247"/>
        <w:jc w:val="both"/>
        <w:rPr>
          <w:rFonts w:ascii="Palemonas" w:hAnsi="Palemonas" w:cs="Palemonas"/>
          <w:szCs w:val="24"/>
        </w:rPr>
      </w:pPr>
      <w:r>
        <w:rPr>
          <w:rFonts w:ascii="Palemonas" w:hAnsi="Palemonas" w:cs="Palemonas"/>
          <w:szCs w:val="24"/>
        </w:rPr>
        <w:t>27.1. Gimnazijos strateginį planą, suderinęs su Palangos miesto savivaldybės administracijos direktoriumi, tvirtina Gimnazijos direktorius;</w:t>
      </w:r>
    </w:p>
    <w:p w14:paraId="37BAF652" w14:textId="77777777" w:rsidR="007528B3" w:rsidRDefault="00E47A14">
      <w:pPr>
        <w:ind w:firstLine="1247"/>
        <w:jc w:val="both"/>
        <w:rPr>
          <w:rFonts w:ascii="Palemonas" w:hAnsi="Palemonas" w:cs="Palemonas"/>
          <w:szCs w:val="24"/>
        </w:rPr>
      </w:pPr>
      <w:r>
        <w:rPr>
          <w:rFonts w:ascii="Palemonas" w:hAnsi="Palemonas" w:cs="Palemonas"/>
          <w:szCs w:val="24"/>
        </w:rPr>
        <w:t>27.2. Gimnazijos metinį veiklos planą, kurį aprobuoja Gimnazijos taryba, suderinęs su Palangos miesto savivaldybės administracijos direktoriumi, tvirtina Gimnazijos direktorius;</w:t>
      </w:r>
    </w:p>
    <w:p w14:paraId="37BAF653" w14:textId="77777777" w:rsidR="007528B3" w:rsidRDefault="00E47A14">
      <w:pPr>
        <w:ind w:firstLine="1247"/>
        <w:jc w:val="both"/>
        <w:rPr>
          <w:rFonts w:ascii="Palemonas" w:hAnsi="Palemonas" w:cs="Palemonas"/>
          <w:szCs w:val="24"/>
        </w:rPr>
      </w:pPr>
      <w:r>
        <w:rPr>
          <w:rFonts w:ascii="Palemonas" w:hAnsi="Palemonas" w:cs="Palemonas"/>
          <w:szCs w:val="24"/>
        </w:rPr>
        <w:t>27.3. Gimnazijos ugdymo planą, kurį aprobuoja Gimnazijos taryba, ir, suderinęs su  Palangos miesto savivaldybės administracijos direktoriumi,</w:t>
      </w:r>
      <w:r>
        <w:rPr>
          <w:szCs w:val="24"/>
        </w:rPr>
        <w:t xml:space="preserve"> </w:t>
      </w:r>
      <w:r>
        <w:rPr>
          <w:rFonts w:ascii="Palemonas" w:hAnsi="Palemonas" w:cs="Palemonas"/>
          <w:szCs w:val="24"/>
        </w:rPr>
        <w:t xml:space="preserve">tvirtina Gimnazijos direktorius. </w:t>
      </w:r>
    </w:p>
    <w:p w14:paraId="37BAF654" w14:textId="77777777" w:rsidR="007528B3" w:rsidRDefault="00E47A14">
      <w:pPr>
        <w:tabs>
          <w:tab w:val="left" w:pos="540"/>
        </w:tabs>
        <w:overflowPunct w:val="0"/>
        <w:ind w:firstLine="1247"/>
        <w:jc w:val="both"/>
        <w:textAlignment w:val="baseline"/>
        <w:rPr>
          <w:rFonts w:ascii="Palemonas" w:hAnsi="Palemonas" w:cs="Palemonas"/>
          <w:szCs w:val="24"/>
        </w:rPr>
      </w:pPr>
      <w:r>
        <w:rPr>
          <w:rFonts w:ascii="Palemonas" w:hAnsi="Palemonas" w:cs="Palemonas"/>
          <w:szCs w:val="24"/>
        </w:rPr>
        <w:lastRenderedPageBreak/>
        <w:t>28. Gimnazijai vadovauja direktorius, kurį teisės aktų nustatyta tvarka konkurso būdu pareigoms skiria Palangos miesto savivaldybės taryba. Direktorius pareigoms skiriamas neterminuotai ir atleidžiamas iš jų teisės aktų nustatyta tvarka. Direktorius atskaitingas Palangos miesto savivaldybės tarybai. Direktorius pavaldus Palangos miesto savivaldybės tarybai ar jos pavedimu Palangos miesto savivaldybės vykdomajai institucijai.</w:t>
      </w:r>
    </w:p>
    <w:p w14:paraId="37BAF655" w14:textId="77777777" w:rsidR="007528B3" w:rsidRDefault="00E47A14">
      <w:pPr>
        <w:ind w:firstLine="1247"/>
        <w:jc w:val="both"/>
        <w:rPr>
          <w:rFonts w:ascii="Palemonas" w:hAnsi="Palemonas" w:cs="Palemonas"/>
          <w:szCs w:val="24"/>
        </w:rPr>
      </w:pPr>
      <w:r>
        <w:rPr>
          <w:rFonts w:ascii="Palemonas" w:hAnsi="Palemonas" w:cs="Palemonas"/>
          <w:szCs w:val="24"/>
        </w:rPr>
        <w:t>29. Gimnazijos direktorius:</w:t>
      </w:r>
    </w:p>
    <w:p w14:paraId="37BAF656"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29.1. organizuoja Gimnazijos darbą, analizuoja veiklos ir išteklių būklę;</w:t>
      </w:r>
    </w:p>
    <w:p w14:paraId="37BAF657"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29.2. užtikrina, kad būtų laikomasi įstatymų, kitų teisės aktų ir šių Nuostatų; </w:t>
      </w:r>
    </w:p>
    <w:p w14:paraId="37BAF658"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29.3. vadovauja Gimnazijos strateginio plano ir metinio veiklos plano, Gimnazijos ugdymo programų rengimui, juos tvirtina, vadovauja jų įgyvendinimui;</w:t>
      </w:r>
    </w:p>
    <w:p w14:paraId="37BAF659"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29.4. inicijuoja Gimnazijos darbo taisyklių rengimo procesą, suderinęs su Gimnazijos taryba, tvirtina jas, vykdo jų laikymosi priežiūrą; </w:t>
      </w:r>
    </w:p>
    <w:p w14:paraId="37BAF65A"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29.5. suderinęs su Palangos miesto savivaldybės administracijos direktoriumi ar jo įgaliotu asmeniu, tvirtina Gimnazijos vidaus struktūrą, Gimnazijos darbuotojų pareigybių sąrašą; </w:t>
      </w:r>
    </w:p>
    <w:p w14:paraId="37BAF65B"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29.6. vadovauja Mokytojų tarybai, organizuoja Mokytojų tarybos posėdžius, kontroliuoja nutarimų vykdymą; </w:t>
      </w:r>
    </w:p>
    <w:p w14:paraId="37BAF65C"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29.7. skiria vadybines funkcijas direktoriaus pavaduotojams, atsižvelgdamas į Gimnazijos veiklos sritis, sudaro galimybes jam savarankiškai dirbti, organizuoja reguliarų atsiskaitymą už nuveiktą darbą; </w:t>
      </w:r>
    </w:p>
    <w:p w14:paraId="37BAF65D"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29.8. Lietuvos Respublikos darbo kodekso ir kitų teisės aktų nustatyta tvarka priima į darbą ir atleidžia iš jo Gimnazijos darbuotojus, skatina juos ir skiria drausmines nuobaudas;  tvirtina darbuotojų pareigybių aprašymus; </w:t>
      </w:r>
    </w:p>
    <w:p w14:paraId="37BAF65E"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29.9. teisės aktų nustatyta tvarka teikia finansines, statistines ir kitas ataskaitas, užtikrina jų teisingumą; </w:t>
      </w:r>
    </w:p>
    <w:p w14:paraId="37BAF65F"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29.10. teisės aktų nustatyta tvarka vykdo asignavimų valdytojo funkcijas; </w:t>
      </w:r>
    </w:p>
    <w:p w14:paraId="37BAF660"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29.11. Gimnazijos vardu sudaro ir pasirašo sutartis; </w:t>
      </w:r>
    </w:p>
    <w:p w14:paraId="37BAF661"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29.12. rūpinasi intelektiniais, materialiniais, finansiniais, informaciniais ištekliais, užtikrina optimalų jų valdymą ir naudojimą; </w:t>
      </w:r>
    </w:p>
    <w:p w14:paraId="37BAF662"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 xml:space="preserve">29.13. Vaiko minimalios ir vidutinės priežiūros įstatymo nustatyta tvarka kreipiasi į Palangos savivaldybės administracijos direktorių dėl minimalios ir vidutinės priežiūros priemonių vaikui skyrimo, pratęsimo, pakeitimo, panaikinimo, sustabdymo ar nutraukimo; </w:t>
      </w:r>
    </w:p>
    <w:p w14:paraId="37BAF663"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29.14. vadovaudamasis įstatymais ir kitais teisės aktais, Gimnazijos darbo tvarkos taisyklėse nustato mokinių, tėvų, mokytojų, kitų darbuotojų teises, pareigas ir atsakomybę;</w:t>
      </w:r>
    </w:p>
    <w:p w14:paraId="37BAF664"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29.15. dalį savo funkcijų teisės aktų nustatyta tvarka gali pavesti atlikti direktoriaus pavaduotojui;</w:t>
      </w:r>
    </w:p>
    <w:p w14:paraId="37BAF665"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29.16. mokinius į Gimnaziją priima Palangos miesto savivaldybės tarybos nustatyta tvarka; </w:t>
      </w:r>
    </w:p>
    <w:p w14:paraId="37BAF666"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29.17. leidžia įsakymus, kontroliuoja jų vykdymą;</w:t>
      </w:r>
    </w:p>
    <w:p w14:paraId="37BAF667"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29.18. sudaro komisijas, darbo grupes;</w:t>
      </w:r>
    </w:p>
    <w:p w14:paraId="37BAF668" w14:textId="77777777" w:rsidR="007528B3" w:rsidRDefault="00E47A14">
      <w:pPr>
        <w:ind w:firstLine="1247"/>
        <w:jc w:val="both"/>
        <w:rPr>
          <w:rFonts w:ascii="Palemonas" w:hAnsi="Palemonas" w:cs="Palemonas"/>
          <w:szCs w:val="24"/>
        </w:rPr>
      </w:pPr>
      <w:r>
        <w:rPr>
          <w:rFonts w:ascii="Palemonas" w:hAnsi="Palemonas" w:cs="Palemonas"/>
          <w:szCs w:val="24"/>
        </w:rPr>
        <w:t xml:space="preserve">29.19. organizuoja Gimnazijos dokumentų saugojimą ir valdymą teisės aktų nustatyta tvarka; </w:t>
      </w:r>
    </w:p>
    <w:p w14:paraId="37BAF669" w14:textId="77777777" w:rsidR="007528B3" w:rsidRDefault="00E47A14">
      <w:pPr>
        <w:ind w:firstLine="1247"/>
        <w:jc w:val="both"/>
        <w:rPr>
          <w:rFonts w:ascii="Palemonas" w:hAnsi="Palemonas" w:cs="Palemonas"/>
          <w:szCs w:val="24"/>
        </w:rPr>
      </w:pPr>
      <w:r>
        <w:rPr>
          <w:rFonts w:ascii="Palemonas" w:hAnsi="Palemonas" w:cs="Palemonas"/>
          <w:szCs w:val="24"/>
        </w:rPr>
        <w:t xml:space="preserve">29.20. inicijuoja Gimnazijos savivaldos institucijų sudarymą ir skatina jų veiklą; </w:t>
      </w:r>
    </w:p>
    <w:p w14:paraId="37BAF66A" w14:textId="77777777" w:rsidR="007528B3" w:rsidRDefault="00E47A14">
      <w:pPr>
        <w:ind w:firstLine="1247"/>
        <w:jc w:val="both"/>
        <w:rPr>
          <w:rFonts w:ascii="Palemonas" w:hAnsi="Palemonas" w:cs="Palemonas"/>
          <w:szCs w:val="24"/>
        </w:rPr>
      </w:pPr>
      <w:r>
        <w:rPr>
          <w:rFonts w:ascii="Palemonas" w:hAnsi="Palemonas" w:cs="Palemonas"/>
          <w:szCs w:val="24"/>
        </w:rPr>
        <w:t>29.21. bendradarbiauja su mokinių tėvais (globėjais,</w:t>
      </w:r>
      <w:r>
        <w:rPr>
          <w:szCs w:val="24"/>
        </w:rPr>
        <w:t xml:space="preserve"> </w:t>
      </w:r>
      <w:r>
        <w:rPr>
          <w:rFonts w:ascii="Palemonas" w:hAnsi="Palemonas" w:cs="Palemonas"/>
          <w:szCs w:val="24"/>
        </w:rPr>
        <w:t>rūpintojais), pagalbą mokiniui, mokytojui ir mokyklai teikiančiomis įstaigomis, teritorinėmis policijos, socialinių paslaugų, sveikatos įstaigomis, vaiko teisių apsaugos skyriais ir kitomis institucijomis, dirbančiomis vaiko teisių apsaugos srityje;</w:t>
      </w:r>
    </w:p>
    <w:p w14:paraId="37BAF66B"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29.22. atstovauja Gimnazijai kitose institucijose;</w:t>
      </w:r>
    </w:p>
    <w:p w14:paraId="37BAF66C"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29.23. kartu su Gimnazijos taryba sprendžia, ar leisti ant Gimnazijos pastatų ar  Gimnazijos teritorijoje statyti judriojo (mobiliojo) ryšio stotis įstatymų nustatyta tvarka;</w:t>
      </w:r>
    </w:p>
    <w:p w14:paraId="37BAF66D"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29.24. už mokinio elgesio normų pažeidimą gali skirti mokiniui drausmines auklėjamojo poveikio priemones, numatytas Vaiko teisių apsaugos pagrindų įstatyme;</w:t>
      </w:r>
    </w:p>
    <w:p w14:paraId="37BAF66E" w14:textId="77777777" w:rsidR="007528B3" w:rsidRDefault="00E47A14">
      <w:pPr>
        <w:ind w:firstLine="1247"/>
        <w:jc w:val="both"/>
        <w:rPr>
          <w:rFonts w:ascii="Palemonas" w:hAnsi="Palemonas" w:cs="Palemonas"/>
          <w:szCs w:val="24"/>
        </w:rPr>
      </w:pPr>
      <w:r>
        <w:rPr>
          <w:rFonts w:ascii="Palemonas" w:hAnsi="Palemonas" w:cs="Palemonas"/>
          <w:szCs w:val="24"/>
        </w:rPr>
        <w:t>29.25. gali inicijuoti ir vykdyti šalies ir tarptautinius Švietimo projektus, informuoja Palangos miesto savivaldybės tarybą apie inicijuojamus Švietimo projektus ir dalyvavimą tarptautiniuose Švietimo projektuose;</w:t>
      </w:r>
    </w:p>
    <w:p w14:paraId="37BAF66F" w14:textId="77777777" w:rsidR="007528B3" w:rsidRDefault="00E47A14">
      <w:pPr>
        <w:ind w:firstLine="1247"/>
        <w:jc w:val="both"/>
        <w:rPr>
          <w:rFonts w:ascii="Palemonas" w:hAnsi="Palemonas" w:cs="Palemonas"/>
          <w:szCs w:val="24"/>
        </w:rPr>
      </w:pPr>
      <w:r>
        <w:rPr>
          <w:rFonts w:ascii="Palemonas" w:hAnsi="Palemonas" w:cs="Palemonas"/>
          <w:szCs w:val="24"/>
        </w:rPr>
        <w:lastRenderedPageBreak/>
        <w:t>29.26. sudaro sąlygas atlikti Gimnazijos veiklos priežiūrą atitinkamoms valstybės institucijoms, Palangos miesto savivaldybės administracijos direktoriui ir Švietimo skyriui;</w:t>
      </w:r>
    </w:p>
    <w:p w14:paraId="37BAF670" w14:textId="77777777" w:rsidR="007528B3" w:rsidRDefault="00E47A14">
      <w:pPr>
        <w:ind w:firstLine="1247"/>
        <w:jc w:val="both"/>
        <w:rPr>
          <w:rFonts w:ascii="Palemonas" w:hAnsi="Palemonas" w:cs="Palemonas"/>
          <w:szCs w:val="24"/>
        </w:rPr>
      </w:pPr>
      <w:r>
        <w:rPr>
          <w:rFonts w:ascii="Palemonas" w:hAnsi="Palemonas" w:cs="Palemonas"/>
          <w:szCs w:val="24"/>
        </w:rPr>
        <w:t>29.27. teikia Palangos miesto savivaldybės administracijos direktoriui ir Švietimo skyriui informaciją, susijusią su Gimnazijos veikla;</w:t>
      </w:r>
    </w:p>
    <w:p w14:paraId="37BAF671" w14:textId="77777777" w:rsidR="007528B3" w:rsidRDefault="00E47A14">
      <w:pPr>
        <w:ind w:firstLine="1247"/>
        <w:jc w:val="both"/>
        <w:rPr>
          <w:rFonts w:ascii="Palemonas" w:hAnsi="Palemonas" w:cs="Palemonas"/>
          <w:szCs w:val="24"/>
        </w:rPr>
      </w:pPr>
      <w:r>
        <w:rPr>
          <w:rFonts w:ascii="Palemonas" w:hAnsi="Palemonas" w:cs="Palemonas"/>
          <w:szCs w:val="24"/>
        </w:rPr>
        <w:t>29.28. vykdo kitas teisės aktuose, Gimnazijos nuostatuose ir pareigybės aprašyme nustatytas funkcijas ir pareigas.</w:t>
      </w:r>
    </w:p>
    <w:p w14:paraId="37BAF672"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30. Gimnazijos direktorius atsako už:</w:t>
      </w:r>
    </w:p>
    <w:p w14:paraId="37BAF673"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 xml:space="preserve">30.1. Lietuvos Respublikos įstatymų ir kitų teisės aktų laikymąsi Gimnazijoje; </w:t>
      </w:r>
    </w:p>
    <w:p w14:paraId="37BAF674"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30.2. Palangos miesto savivaldybės tarybos sprendimų, Palangos miesto savivaldybės administracijos direktoriaus bei Švietimo skyriaus vedėjo įsakymų ir pavedimų vykdymą;</w:t>
      </w:r>
    </w:p>
    <w:p w14:paraId="37BAF675"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30.3. tinkamą funkcijų atlikimą, nustatytų Gimnazijos tikslo ir uždavinių įgyvendinimą;</w:t>
      </w:r>
    </w:p>
    <w:p w14:paraId="37BAF676"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 xml:space="preserve">30.4. programų vykdymą, programų sąmatų sudarymą ir vykdymą neviršijant patvirtintų asignavimų sumų, už paskirtų asignavimų efektyvų ir rezultatyvų naudojimą siekiant programoje numatytų tikslų; </w:t>
      </w:r>
    </w:p>
    <w:p w14:paraId="37BAF677"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30.5. informacijos skelbimą, demokratinį švietimo įstaigos valdymą, 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 analizuoja švietimo įstaigos veiklos ir valdymo išteklių būklę ir atsako už Gimnazijos veiklos rezultatus;</w:t>
      </w:r>
    </w:p>
    <w:p w14:paraId="37BAF678"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30.6. atsiskaitymus su darbuotojais, mokesčių administravimo įstaigomis, visų rūšių energijos ir kitų darbų, paslaugų bei prekių tiekėjais;</w:t>
      </w:r>
    </w:p>
    <w:p w14:paraId="37BAF679" w14:textId="77777777" w:rsidR="007528B3" w:rsidRDefault="00E47A14">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30.7. buhalterinės apskaitos organizavimą ir finansinės atskaitomybės rengimą bei pateikimą pagal įstatymų ir kitų teisės aktų reikalavimus;</w:t>
      </w:r>
    </w:p>
    <w:p w14:paraId="37BAF67A" w14:textId="77777777" w:rsidR="007528B3" w:rsidRDefault="00E47A14">
      <w:pPr>
        <w:ind w:firstLine="1247"/>
        <w:jc w:val="both"/>
        <w:rPr>
          <w:rFonts w:ascii="Palemonas" w:hAnsi="Palemonas" w:cs="Palemonas"/>
          <w:szCs w:val="24"/>
        </w:rPr>
      </w:pPr>
      <w:r>
        <w:rPr>
          <w:rFonts w:ascii="Palemonas" w:hAnsi="Palemonas" w:cs="Palemonas"/>
          <w:szCs w:val="24"/>
        </w:rPr>
        <w:t>30.8. vidaus kontrolės sistemos sukūrimą, kuri padėtų užtikrinti Gimnazijos veiklos teisėtumą, ekonomiškumą, rezultatyvumą ir skaidrumą, strateginių ir kitų veiklos planų įgyvendinimą, turto apsaugą, informacijos ir ataskaitų patikimumą ir išsamumą, įsipareigojimų laikymąsi bei su visa tuo susijusių rizikos veiksnių valdymą;</w:t>
      </w:r>
    </w:p>
    <w:p w14:paraId="37BAF67B" w14:textId="77777777" w:rsidR="007528B3" w:rsidRDefault="00E47A14">
      <w:pPr>
        <w:ind w:firstLine="1247"/>
        <w:jc w:val="both"/>
        <w:rPr>
          <w:rFonts w:ascii="Palemonas" w:hAnsi="Palemonas" w:cs="Palemonas"/>
          <w:szCs w:val="24"/>
        </w:rPr>
      </w:pPr>
      <w:r>
        <w:rPr>
          <w:rFonts w:ascii="Palemonas" w:hAnsi="Palemonas" w:cs="Palemonas"/>
          <w:szCs w:val="24"/>
        </w:rPr>
        <w:t>30.9. saugą darbe, gaisrinę saugą, turto ir aplinkos apsaugą, darbo tvarkos taisyklių reikalavimų vykdymą;</w:t>
      </w:r>
    </w:p>
    <w:p w14:paraId="37BAF67C" w14:textId="77777777" w:rsidR="007528B3" w:rsidRDefault="00E47A14">
      <w:pPr>
        <w:ind w:firstLine="1247"/>
        <w:jc w:val="both"/>
        <w:rPr>
          <w:rFonts w:ascii="Palemonas" w:hAnsi="Palemonas" w:cs="Palemonas"/>
          <w:szCs w:val="24"/>
        </w:rPr>
      </w:pPr>
      <w:r>
        <w:rPr>
          <w:rFonts w:ascii="Palemonas" w:hAnsi="Palemonas" w:cs="Palemonas"/>
          <w:szCs w:val="24"/>
        </w:rPr>
        <w:t>30.10. teikiamų duomenų teisingumą.</w:t>
      </w:r>
    </w:p>
    <w:p w14:paraId="37BAF67D" w14:textId="77777777" w:rsidR="007528B3" w:rsidRDefault="007528B3">
      <w:pPr>
        <w:jc w:val="both"/>
        <w:rPr>
          <w:rFonts w:ascii="Palemonas" w:hAnsi="Palemonas" w:cs="Palemonas"/>
          <w:szCs w:val="24"/>
        </w:rPr>
      </w:pPr>
    </w:p>
    <w:p w14:paraId="37BAF67E" w14:textId="77777777" w:rsidR="007528B3" w:rsidRDefault="00E47A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as" w:hAnsi="Palemonas" w:cs="Palemonas"/>
          <w:b/>
          <w:bCs/>
          <w:szCs w:val="24"/>
        </w:rPr>
      </w:pPr>
      <w:r>
        <w:rPr>
          <w:rFonts w:ascii="Palemonas" w:hAnsi="Palemonas" w:cs="Palemonas"/>
          <w:b/>
          <w:bCs/>
          <w:szCs w:val="24"/>
        </w:rPr>
        <w:t>V. GIMNAZIJOS SAVIVALDA</w:t>
      </w:r>
    </w:p>
    <w:p w14:paraId="37BAF67F" w14:textId="77777777" w:rsidR="007528B3" w:rsidRDefault="007528B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Palemonas" w:hAnsi="Palemonas" w:cs="Palemonas"/>
          <w:b/>
          <w:bCs/>
          <w:szCs w:val="24"/>
        </w:rPr>
      </w:pPr>
    </w:p>
    <w:p w14:paraId="37BAF680"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31. Gimnazijoje veikia šios savivaldos institucijos: Gimnazijos taryba, Mokytojų taryba, Mokinių parlamentas, Metodinė taryba, Tėvų atstovybė. </w:t>
      </w:r>
    </w:p>
    <w:p w14:paraId="37BAF681"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32. Savivaldos institucijų nuostatus ir sudėtį tvirtina Gimnazijos direktorius. </w:t>
      </w:r>
    </w:p>
    <w:p w14:paraId="37BAF682"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33. Gimnazijos taryba – aukščiausia Gimnazijos savivaldos institucija, kuri atstovauja mokiniams, mokytojams, tėvams (globėjais, rūpintojams), socialiniams partneriams ir vietos bendruomenei. </w:t>
      </w:r>
    </w:p>
    <w:p w14:paraId="37BAF683"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34. Gimnazijos tarybą sudaro 5 mokinių, 5 mokytojų, 5 tėvų (globėjų, rūpintojų), 1 socialinių partnerių ir 1 vietos bendruomenės atstovas. </w:t>
      </w:r>
    </w:p>
    <w:p w14:paraId="37BAF684"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35. Rinkimų į Gimnazijos tarybą procedūra: </w:t>
      </w:r>
    </w:p>
    <w:p w14:paraId="37BAF685"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35.1. remiamasi demokratiniais rinkimų principais: skaidrumu, atvirumu, visuotinumu, konkurencija, periodiškumu, aiškiu procedūros apibrėžimu; </w:t>
      </w:r>
    </w:p>
    <w:p w14:paraId="37BAF686"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35.2. Gimnazijos taryba renkama kas dveji metai, esant poreikiui (išvykus Gimnazijos  tarybos nariui ir kt.) skelbiami neeiliniai rinkimai; </w:t>
      </w:r>
    </w:p>
    <w:p w14:paraId="37BAF687"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35.3. mokinius į Gimnazijos tarybą renka Mokinių perlamentas atviru balsavimu  kas dveji metai. </w:t>
      </w:r>
    </w:p>
    <w:p w14:paraId="37BAF688"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35.4. mokytojus į Gimnazijos tarybą renka Mokytojų taryba slaptu balsavimu; </w:t>
      </w:r>
    </w:p>
    <w:p w14:paraId="37BAF689"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35.5. tėvus (globėjus, rūpintojus) į Gimnazijos tarybą renka Tėvų atstovybė atviru  balsavimu; </w:t>
      </w:r>
    </w:p>
    <w:p w14:paraId="37BAF68A"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lastRenderedPageBreak/>
        <w:t>35.6. Gimnazijos tarybos pirmininką renka Gimnazijos taryba pirmojo posėdžio metu. Gimnazijos tarybos pirmininku negali būti Gimnazijos direktorius.</w:t>
      </w:r>
    </w:p>
    <w:p w14:paraId="37BAF68B"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36. Gimnazijos tarybos posėdžiai šaukiami ne rečiau kaip tris kartus per metus. Posėdis yra teisėtas, jei jame dalyvauja 2/3 visų jos narių, nutarimai priimami dalyvaujančiųjų balsų dauguma. </w:t>
      </w:r>
    </w:p>
    <w:p w14:paraId="37BAF68C"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37. Posėdžius šaukia Gimnazijos tarybos pirmininkas. Nutarimus, kurie prieštarauja Gimnazijos veiklą reglamentuojantiems dokumentams, direktorius prašo svarstyti iš naujo. </w:t>
      </w:r>
    </w:p>
    <w:p w14:paraId="37BAF68D"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38. Be Gimnazijos tarybos narių į posėdį gali būti kviečiami Gimnazijos vadovai, rėmėjai, kiti bendruomenės nariai, savivaldybės atstovai. </w:t>
      </w:r>
    </w:p>
    <w:p w14:paraId="37BAF68E"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39. Gimnazijos tarybos funkcijos: </w:t>
      </w:r>
    </w:p>
    <w:p w14:paraId="37BAF68F"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39.1. nustatyti Gimnazijos veiklos perspektyvas, pagrindines darbo kryptis, aprobuoti Gimnazijos strateginį ir metinį veiklos planus, nuostatus, darbo tvarkos taisykles, ugdymo planą, ugdymo organizavimo tvarką; </w:t>
      </w:r>
    </w:p>
    <w:p w14:paraId="37BAF690"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39.2. aptarti siūlymus dėl vadovėlių užsakymo, mokinių žinių ir gebėjimų vertinimo sistemos parinkimo, papildomos veiklos ir renginių organizavimo; </w:t>
      </w:r>
    </w:p>
    <w:p w14:paraId="37BAF691"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39.3. paskirti atstovus dalyvauti pokalbyje Gimnazijos direktoriui priimant į darbą pedagogus, svarstyti Gimnazijos vadovo veiklą, deleguoti du narius į Mokytojų atestacijos komisiją, derinti Mokytojų atestacijos programą, teikti pritarimus dėl vadovų atestacijos;</w:t>
      </w:r>
    </w:p>
    <w:p w14:paraId="37BAF692"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39.4. Mokytojų tarybos teikimu spręsti mokinių elgesio klausimus; </w:t>
      </w:r>
    </w:p>
    <w:p w14:paraId="37BAF693"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39.5. inicijuoti Gimnazijos bendruomenės ir visuomenės bendradarbiavimą; </w:t>
      </w:r>
    </w:p>
    <w:p w14:paraId="37BAF694"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39.6. gali sustabdyti kitų Gimnazijos savivaldos institucijų sprendimų įgyvendinimą, kol jų teisingumą ir teisėtumą ištirs kompetentingos institucijos;</w:t>
      </w:r>
    </w:p>
    <w:p w14:paraId="37BAF695"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39.7. kartu su Gimnazijos direktoriumi nustatyti mokinių ir darbuotojų skatinimo tvarką.</w:t>
      </w:r>
    </w:p>
    <w:p w14:paraId="37BAF696"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40. Gimnazijos taryba kasmet už veiklą atsiskaito Gimnazijos bendruomenės nariams. </w:t>
      </w:r>
    </w:p>
    <w:p w14:paraId="37BAF697"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41. Mokytojų taryba – nuolat veikianti Gimnazijos savivaldos institucija mokytojų profesiniams bei bendriems ugdymo klausimams spręsti. Ją sudaro Gimnazijos vadovybė, visi Gimnazijoje dirbantys mokytojai, socialinis pedagogas, psichologas, bibliotekos darbuotojai.  </w:t>
      </w:r>
    </w:p>
    <w:p w14:paraId="37BAF698"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42. Mokytojų tarybos pirmininkas yra Gimnazijos direktorius. Mokytojų tarybos sekretorių renka Mokytojų tarybos nariai. </w:t>
      </w:r>
    </w:p>
    <w:p w14:paraId="37BAF699"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43. Mokytojų tarybos posėdžius kviečia Gimnazijos direktorius prasidedant ir baigiantis mokslo metams, taip pat ne rečiau kaip vieną kartą per pusmetį. Prireikus gali būti šaukiamas neeilinis Mokytojų tarybos posėdis. </w:t>
      </w:r>
    </w:p>
    <w:p w14:paraId="37BAF69A"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44. Posėdžiai yra teisėti, jei juose dalyvauja ne mažiau kaip 2/3 tuo metu dirbančių Mokytojų tarybos narių. Nutarimai priimami dalyvaujančiųjų balsų dauguma. </w:t>
      </w:r>
    </w:p>
    <w:p w14:paraId="37BAF69B"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45. Be Mokytojų tarybos narių į posėdį gali būti kviečiami kitų savivaldos institucijų atstovai.</w:t>
      </w:r>
    </w:p>
    <w:p w14:paraId="37BAF69C"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46.  Mokytojų tarybos funkcijos: </w:t>
      </w:r>
    </w:p>
    <w:p w14:paraId="37BAF69D"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46.1. aptarti praktinius švietimo reformos įgyvendinimo klausimus, svarstyti mokinių ugdymo rezultatus, pedagoginės veiklos tobulinimo būdus; </w:t>
      </w:r>
    </w:p>
    <w:p w14:paraId="37BAF69E"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46.2. diskutuoti dėl Gimnazijos strateginio ir metinio veiklos planų, nuostatų, aptarti ugdymo planų, bendrųjų ugdymo programų įgyvendinimo ir bendrojo išsilavinimo standartų pasiekimo klausimus; </w:t>
      </w:r>
    </w:p>
    <w:p w14:paraId="37BAF69F"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46.3. aptarti kartu su kitais Gimnazijos darbuotojais mokinių sveikatos, saugos darbe, mokymosi, poilsio ir mitybos klausimus; </w:t>
      </w:r>
    </w:p>
    <w:p w14:paraId="37BAF6A0"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46.4. teikti siūlymus Gimnazijos tarybai dėl mokinių šalinimo iš Gimnazijos; </w:t>
      </w:r>
    </w:p>
    <w:p w14:paraId="37BAF6A1"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46.5. rinkti narius į Gimnazijos tarybą, Mokytojų atestacijos komisiją; </w:t>
      </w:r>
    </w:p>
    <w:p w14:paraId="37BAF6A2"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46.6. vykdyti kitas funkcijas remiantis Gimnazijos veiklą reglamentuojančiais dokumentais, kuriuose Mokytojų tarybai suteikiamos teisės priimti, svarstyti, pritarti, nustatyti, teikti siūlymus ir pan. </w:t>
      </w:r>
    </w:p>
    <w:p w14:paraId="37BAF6A3"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47. Mokinių parlamentas – mokinių interesams atstovaujanti savivaldos institucija. </w:t>
      </w:r>
    </w:p>
    <w:p w14:paraId="37BAF6A4"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48. Mokinių parlamentą sudaro I-IV gimnazijos klasių atstovai, išrinkti mokinių rinkimuose slaptu balsavimu po 1 mokinį iš kiekvienos gimnazijos klasės, Gimnazijos mokinių prezidentas ir Gimnazijos mokinių viceprezidentas. Mokinių parlamento narį iš savo klasės renka </w:t>
      </w:r>
      <w:r>
        <w:rPr>
          <w:rFonts w:ascii="Palemonas" w:hAnsi="Palemonas" w:cs="Palemonas"/>
          <w:szCs w:val="24"/>
          <w:lang w:eastAsia="lt-LT"/>
        </w:rPr>
        <w:lastRenderedPageBreak/>
        <w:t xml:space="preserve">mokiniai. Kandidatu į Mokinių parlamentą savo klasėje gali išsikelti ir pats mokinys. Išrinktu laikomas daugiau nei pusę rinkimuose dalyvavusių mokinių balsų surinkę mokinys.  Kokiu būdu renkamas mokinys, nusprendžia rinkimus vykdanti klasė. </w:t>
      </w:r>
    </w:p>
    <w:p w14:paraId="37BAF6A5"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49. Mokinių parlamento prezidentas ir viceprezidentas renkamas iš II arba III gimnazijos klasių mokinių Gimnazijos mokinių prezidento rinkimų metu. </w:t>
      </w:r>
    </w:p>
    <w:p w14:paraId="37BAF6A6"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50. Mokinių parlamento prezidentu išrenkamas tas mokinys, kuris Gimnazijos mokinių prezidento rinkimuose gauna daugiausiai balsų. Mokinių viceprezidentu išrenkamas tas  gimnazistas, kuris Mokinių prezidento rinkimuose surenka didžiausią mažesnį rinkėjų balsų skaičių nei Mokinių prezidentas. </w:t>
      </w:r>
    </w:p>
    <w:p w14:paraId="37BAF6A7"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51. Mokinių prezidentas yra mokinių bendruomenės atstovas, Mokinių parlamento vadovas. Jis atstovauja Gimnazijos mokinių bendruomenei. Mokinių prezidentas vadovauja Mokinių tarybai, bendradarbiauja su Gimnazijos vadovais ir savivaldos institucijomis, šaukia visuotinius mokinių susirinkimus, teikia apibendrintą medžiagą metinei Gimnazijos ataskaitai, apibendrintus mokinių siūlymus dėl ugdymo plano ir veiklos plano, vykdo mokinių poreikių ir nuomonių tyrimus. Mokinių parlamento, Gimnazijos prezidento ir Gimnazijos viceprezidento veiklos sritis ir įgaliojimus nustato Mokinių parlamentas. </w:t>
      </w:r>
    </w:p>
    <w:p w14:paraId="37BAF6A8"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52. Mokinių parlamento funkcijos: </w:t>
      </w:r>
    </w:p>
    <w:p w14:paraId="37BAF6A9"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52.1. svarstyti ir, suderinus su Gimnazijos direktoriumi, tvirtinti svarbiausių moksleivių renginių planus; </w:t>
      </w:r>
    </w:p>
    <w:p w14:paraId="37BAF6AA"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52.2. planuoti ir organizuoti mokinių popamokinį darbą ir laisvalaikį; </w:t>
      </w:r>
    </w:p>
    <w:p w14:paraId="37BAF6AB"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52.3. rūpintis drausmės ir tvarkos palaikymu Gimnazijoje; </w:t>
      </w:r>
    </w:p>
    <w:p w14:paraId="37BAF6AC"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52.4. svarstyti mokinių teisių bei pareigų Gimnazijoje klausimus. </w:t>
      </w:r>
    </w:p>
    <w:p w14:paraId="37BAF6AD"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 xml:space="preserve">53. Mokinių parlamentas posėdžiauja kartą per mėnesį. Mokinių parlamento posėdžiams vadovauja Mokinių parlamento prezidentas, jo nesant – Mokinių parlamento viceprezidentas arba, jei nėra nei prezidento, nei viceprezidento – kitas Mokinių parlamento posėdyje balsų dauguma išrinktas posėdžio pirmininkas. Mokinių parlamento posėdžių protokolai ne vėliau kaip per penkias darbo dienas perduodami Gimnazijos direktoriaus pavaduotojui neformaliam ugdymui arba kitam Gimnazijos direktoriaus nurodytam asmeniui. Parlamento nutarimai yra skirti mokiniams ir įsigalioja nuo jų paskelbimo arba kitos nutarime nustatytos datos. </w:t>
      </w:r>
    </w:p>
    <w:p w14:paraId="37BAF6AE" w14:textId="77777777" w:rsidR="007528B3" w:rsidRDefault="00E47A14">
      <w:pPr>
        <w:ind w:firstLine="1247"/>
        <w:jc w:val="both"/>
        <w:rPr>
          <w:rFonts w:ascii="Palemonas" w:hAnsi="Palemonas" w:cs="Palemonas"/>
          <w:szCs w:val="24"/>
        </w:rPr>
      </w:pPr>
      <w:r>
        <w:rPr>
          <w:rFonts w:ascii="Palemonas" w:hAnsi="Palemonas" w:cs="Palemonas"/>
          <w:szCs w:val="24"/>
        </w:rPr>
        <w:t xml:space="preserve">54. Gimnazijos tėvų atstovybė (toliau tekste – Tėvų atstovybė) yra Gimnazijos mokinių tėvų savivaldos institucija, vienijanti Gimnazijos tėvų (globėjų, rūpintojų) atstovus ir atstovaujanti jų interesams. </w:t>
      </w:r>
    </w:p>
    <w:p w14:paraId="37BAF6AF" w14:textId="77777777" w:rsidR="007528B3" w:rsidRDefault="00E47A14">
      <w:pPr>
        <w:tabs>
          <w:tab w:val="left" w:pos="1122"/>
          <w:tab w:val="left" w:pos="1309"/>
          <w:tab w:val="left" w:pos="1683"/>
          <w:tab w:val="left" w:pos="2244"/>
          <w:tab w:val="left" w:pos="2431"/>
        </w:tabs>
        <w:ind w:firstLine="1298"/>
        <w:jc w:val="both"/>
        <w:rPr>
          <w:rFonts w:ascii="Palemonas" w:hAnsi="Palemonas" w:cs="Palemonas"/>
          <w:szCs w:val="24"/>
        </w:rPr>
      </w:pPr>
      <w:r>
        <w:rPr>
          <w:rFonts w:ascii="Palemonas" w:hAnsi="Palemonas" w:cs="Palemonas"/>
          <w:szCs w:val="24"/>
        </w:rPr>
        <w:t xml:space="preserve">55. Tėvų atstovybę sudaro I-IV gimnazijos klasių mokinių tėvai – po vieną asmenį iš kiekvienos klasės. </w:t>
      </w:r>
    </w:p>
    <w:p w14:paraId="37BAF6B0" w14:textId="77777777" w:rsidR="007528B3" w:rsidRDefault="00E47A14">
      <w:pPr>
        <w:tabs>
          <w:tab w:val="left" w:pos="1134"/>
          <w:tab w:val="left" w:pos="1309"/>
          <w:tab w:val="left" w:pos="1683"/>
          <w:tab w:val="left" w:pos="2244"/>
          <w:tab w:val="left" w:pos="2431"/>
        </w:tabs>
        <w:ind w:firstLine="1298"/>
        <w:jc w:val="both"/>
        <w:rPr>
          <w:rFonts w:ascii="Palemonas" w:hAnsi="Palemonas" w:cs="Palemonas"/>
          <w:szCs w:val="24"/>
        </w:rPr>
      </w:pPr>
      <w:r>
        <w:rPr>
          <w:rFonts w:ascii="Palemonas" w:hAnsi="Palemonas" w:cs="Palemonas"/>
          <w:szCs w:val="24"/>
        </w:rPr>
        <w:t xml:space="preserve">56. Tėvų atstovybės pirmininką ir pirmininko pavaduotoją renka Tėvų atstovybė.  Tėvų atstovybės pirmininkas ir pirmininko pavaduotojas laikomas išrinktu, jei už jį Tėvų atstovybės posėdyje atviru balsavimu pasisakė ne mažiau kaip pusė rinkimuose dalyvaujančių Tėvų atstovybės  narių. </w:t>
      </w:r>
    </w:p>
    <w:p w14:paraId="37BAF6B1" w14:textId="77777777" w:rsidR="007528B3" w:rsidRDefault="00E47A14">
      <w:pPr>
        <w:tabs>
          <w:tab w:val="left" w:pos="1122"/>
          <w:tab w:val="left" w:pos="1309"/>
          <w:tab w:val="left" w:pos="1683"/>
          <w:tab w:val="left" w:pos="2244"/>
          <w:tab w:val="left" w:pos="2431"/>
        </w:tabs>
        <w:ind w:firstLine="1309"/>
        <w:jc w:val="both"/>
        <w:rPr>
          <w:rFonts w:ascii="Palemonas" w:hAnsi="Palemonas" w:cs="Palemonas"/>
          <w:szCs w:val="24"/>
        </w:rPr>
      </w:pPr>
      <w:r>
        <w:rPr>
          <w:rFonts w:ascii="Palemonas" w:hAnsi="Palemonas" w:cs="Palemonas"/>
          <w:szCs w:val="24"/>
        </w:rPr>
        <w:t>57. Tėvų atstovybės nariai renkami dvejiems metams. Atstovus į Tėvų atstovybę renka klasių tėvų komitetai.</w:t>
      </w:r>
    </w:p>
    <w:p w14:paraId="37BAF6B2" w14:textId="77777777" w:rsidR="007528B3" w:rsidRDefault="00E47A14">
      <w:pPr>
        <w:tabs>
          <w:tab w:val="left" w:pos="1122"/>
          <w:tab w:val="left" w:pos="1309"/>
          <w:tab w:val="left" w:pos="1683"/>
          <w:tab w:val="left" w:pos="2244"/>
          <w:tab w:val="left" w:pos="2431"/>
        </w:tabs>
        <w:ind w:firstLine="1309"/>
        <w:jc w:val="both"/>
        <w:rPr>
          <w:rFonts w:ascii="Palemonas" w:hAnsi="Palemonas" w:cs="Palemonas"/>
          <w:szCs w:val="24"/>
        </w:rPr>
      </w:pPr>
      <w:r>
        <w:rPr>
          <w:rFonts w:ascii="Palemonas" w:hAnsi="Palemonas" w:cs="Palemonas"/>
          <w:szCs w:val="24"/>
        </w:rPr>
        <w:t xml:space="preserve">58. Tėvų atstovybė į posėdžius renkasi pagal poreikį, bet ne rečiau kaip kartą per pusmetį. Tėvų atstovybės posėdžiai organizuojami Tėvų atstovybės pirmininko arba Gimnazijos direktoriaus iniciatyva. Tėvų atstovybės posėdžių nutarimai priimami dalyvaujančių narių dauguma ir Gimnazijos direktoriui yra rekomendacinio pobūdžio. Balsams pasiskirsčius po lygiai, sprendimą priima Tėvų atstovybės pirmininkas arba posėdžio pirmininkas. Tėvų atstovybės pirmininkas arba, jo nesant, pirmininko pavaduotojas pirmininkauja posėdžiams, atstovauja tėvams Gimnazijoje ir už jos ribų. </w:t>
      </w:r>
    </w:p>
    <w:p w14:paraId="37BAF6B3" w14:textId="77777777" w:rsidR="007528B3" w:rsidRDefault="00E47A14">
      <w:pPr>
        <w:tabs>
          <w:tab w:val="left" w:pos="1122"/>
          <w:tab w:val="left" w:pos="1309"/>
          <w:tab w:val="left" w:pos="1683"/>
          <w:tab w:val="left" w:pos="2244"/>
          <w:tab w:val="left" w:pos="2431"/>
        </w:tabs>
        <w:ind w:firstLine="1298"/>
        <w:jc w:val="both"/>
        <w:rPr>
          <w:rFonts w:ascii="Palemonas" w:hAnsi="Palemonas" w:cs="Palemonas"/>
          <w:szCs w:val="24"/>
        </w:rPr>
      </w:pPr>
      <w:r>
        <w:rPr>
          <w:rFonts w:ascii="Palemonas" w:hAnsi="Palemonas" w:cs="Palemonas"/>
          <w:szCs w:val="24"/>
        </w:rPr>
        <w:t xml:space="preserve">59. Tėvų atstovybės susirinkimai protokoluojami. Protokolai  atiduodami saugoti ne vėliau kaip per penkias darbo dienas po posėdžio Gimnazijos direktoriaus pavaduotojui neformaliajam ugdymui arba kitam Gimnazijos direktoriaus nurodytam asmeniui.   </w:t>
      </w:r>
    </w:p>
    <w:p w14:paraId="37BAF6B4" w14:textId="77777777" w:rsidR="007528B3" w:rsidRDefault="00E47A14">
      <w:pPr>
        <w:tabs>
          <w:tab w:val="left" w:pos="1122"/>
          <w:tab w:val="left" w:pos="1309"/>
          <w:tab w:val="left" w:pos="1683"/>
          <w:tab w:val="left" w:pos="2244"/>
          <w:tab w:val="left" w:pos="2431"/>
        </w:tabs>
        <w:ind w:firstLine="1298"/>
        <w:jc w:val="both"/>
        <w:rPr>
          <w:rFonts w:ascii="Palemonas" w:hAnsi="Palemonas" w:cs="Palemonas"/>
          <w:szCs w:val="24"/>
        </w:rPr>
      </w:pPr>
      <w:r>
        <w:rPr>
          <w:rFonts w:ascii="Palemonas" w:hAnsi="Palemonas" w:cs="Palemonas"/>
          <w:szCs w:val="24"/>
        </w:rPr>
        <w:t xml:space="preserve">60. Tėvų atstovybės funkcijos: </w:t>
      </w:r>
    </w:p>
    <w:p w14:paraId="37BAF6B5" w14:textId="77777777" w:rsidR="007528B3" w:rsidRDefault="00E47A14">
      <w:pPr>
        <w:tabs>
          <w:tab w:val="left" w:pos="1122"/>
          <w:tab w:val="left" w:pos="1309"/>
          <w:tab w:val="left" w:pos="1683"/>
          <w:tab w:val="left" w:pos="2244"/>
          <w:tab w:val="left" w:pos="2431"/>
        </w:tabs>
        <w:ind w:firstLine="1298"/>
        <w:jc w:val="both"/>
        <w:rPr>
          <w:rFonts w:ascii="Palemonas" w:hAnsi="Palemonas" w:cs="Palemonas"/>
          <w:szCs w:val="24"/>
          <w:shd w:val="clear" w:color="auto" w:fill="FFFF00"/>
        </w:rPr>
      </w:pPr>
      <w:r>
        <w:rPr>
          <w:rFonts w:ascii="Palemonas" w:hAnsi="Palemonas" w:cs="Palemonas"/>
          <w:szCs w:val="24"/>
        </w:rPr>
        <w:t>60.1.  aptarti savo vaikų problemas ir gerąsias patirtis mokykloje;</w:t>
      </w:r>
    </w:p>
    <w:p w14:paraId="37BAF6B6" w14:textId="77777777" w:rsidR="007528B3" w:rsidRDefault="00E47A14">
      <w:pPr>
        <w:tabs>
          <w:tab w:val="left" w:pos="1122"/>
          <w:tab w:val="left" w:pos="1309"/>
          <w:tab w:val="left" w:pos="1683"/>
          <w:tab w:val="left" w:pos="2244"/>
          <w:tab w:val="left" w:pos="2431"/>
        </w:tabs>
        <w:ind w:firstLine="1298"/>
        <w:jc w:val="both"/>
        <w:rPr>
          <w:rFonts w:ascii="Palemonas" w:hAnsi="Palemonas" w:cs="Palemonas"/>
          <w:szCs w:val="24"/>
          <w:shd w:val="clear" w:color="auto" w:fill="FFFF00"/>
        </w:rPr>
      </w:pPr>
      <w:r>
        <w:rPr>
          <w:rFonts w:ascii="Palemonas" w:hAnsi="Palemonas" w:cs="Palemonas"/>
          <w:szCs w:val="24"/>
        </w:rPr>
        <w:lastRenderedPageBreak/>
        <w:t>60.2. teikti tėvų  nuomonę, pastebėjimus  ir siūlymus Gimnazijos direktoriui dėl</w:t>
      </w:r>
      <w:r>
        <w:rPr>
          <w:rFonts w:ascii="Palemonas" w:hAnsi="Palemonas" w:cs="Palemonas"/>
          <w:szCs w:val="24"/>
          <w:shd w:val="clear" w:color="auto" w:fill="FFFF00"/>
        </w:rPr>
        <w:t xml:space="preserve"> </w:t>
      </w:r>
      <w:r>
        <w:rPr>
          <w:rFonts w:ascii="Palemonas" w:hAnsi="Palemonas" w:cs="Palemonas"/>
          <w:szCs w:val="24"/>
        </w:rPr>
        <w:t>ugdymo(si) būklės gerinimo, Gimnazijos veiklos tobulinimo.</w:t>
      </w:r>
    </w:p>
    <w:p w14:paraId="37BAF6B7" w14:textId="77777777" w:rsidR="007528B3" w:rsidRDefault="00E47A14">
      <w:pPr>
        <w:tabs>
          <w:tab w:val="left" w:pos="1122"/>
          <w:tab w:val="left" w:pos="1309"/>
          <w:tab w:val="left" w:pos="1683"/>
          <w:tab w:val="left" w:pos="2244"/>
          <w:tab w:val="left" w:pos="2431"/>
        </w:tabs>
        <w:ind w:firstLine="1298"/>
        <w:jc w:val="both"/>
        <w:rPr>
          <w:rFonts w:ascii="Palemonas" w:hAnsi="Palemonas" w:cs="Palemonas"/>
          <w:szCs w:val="24"/>
        </w:rPr>
      </w:pPr>
      <w:r>
        <w:rPr>
          <w:rFonts w:ascii="Palemonas" w:hAnsi="Palemonas" w:cs="Palemonas"/>
          <w:szCs w:val="24"/>
        </w:rPr>
        <w:t>61. Gimnazijoje veikia klasių tėvų komitetai. Juos sudaro 3-7 klasės tėvų susirinkime atviru balsavimu išrinkti klasės mokinių tėvai. Vienas iš klasės tėvų komiteto narių renkamas klasės tėvų komiteto pirmininku. Jo rinkimas, klasės tėvų komiteto veikla  vyksta pagal klasės tėvų ir klasės auklėtojo susitarimą. Klasės tėvų komitetas bendradarbiauja su klasės auklėtoju.</w:t>
      </w:r>
    </w:p>
    <w:p w14:paraId="37BAF6B8" w14:textId="77777777" w:rsidR="007528B3" w:rsidRDefault="00E47A14">
      <w:pPr>
        <w:ind w:firstLine="1247"/>
        <w:jc w:val="both"/>
        <w:rPr>
          <w:rFonts w:ascii="Palemonas" w:hAnsi="Palemonas" w:cs="Palemonas"/>
          <w:szCs w:val="24"/>
          <w:lang w:eastAsia="lt-LT"/>
        </w:rPr>
      </w:pPr>
      <w:r>
        <w:rPr>
          <w:rFonts w:ascii="Palemonas" w:hAnsi="Palemonas" w:cs="Palemonas"/>
          <w:szCs w:val="24"/>
          <w:lang w:eastAsia="lt-LT"/>
        </w:rPr>
        <w:t>62. Metodikos taryba:</w:t>
      </w:r>
    </w:p>
    <w:p w14:paraId="37BAF6B9" w14:textId="77777777" w:rsidR="007528B3" w:rsidRDefault="00E47A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rPr>
      </w:pPr>
      <w:r>
        <w:rPr>
          <w:rFonts w:ascii="Palemonas" w:hAnsi="Palemonas" w:cs="Palemonas"/>
          <w:szCs w:val="24"/>
        </w:rPr>
        <w:t xml:space="preserve">62.1. Metodikos taryba ir grupės skirtos mokytojams kartu su pagalbos specialistais pasirengti ugdyti mokinius: planuoti ir aptarti ugdymo turinį (programas, mokymo ir mokymosi metodus, kontekstą, mokinių pasiekimų ir pažangos vertinimo būdus, mokymo (-si) ir ugdymo (-si) priemones bei patyrimą, kurį mokiniai sukaupia ugdymo procese), pritaikyti jį mokinių individualioms reikmėms, nagrinėti praktinę veiklą, plėtoti mokytojų profesinės veiklos kompetencijas, suderintas su Gimnazijos strateginiais tikslais, ir kartu siekti mokinių ir Gimnazijos pažangos. </w:t>
      </w:r>
    </w:p>
    <w:p w14:paraId="37BAF6BA" w14:textId="77777777" w:rsidR="007528B3" w:rsidRDefault="00E47A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rPr>
      </w:pPr>
      <w:r>
        <w:rPr>
          <w:rFonts w:ascii="Palemonas" w:hAnsi="Palemonas" w:cs="Palemonas"/>
          <w:szCs w:val="24"/>
        </w:rPr>
        <w:t xml:space="preserve">62.2. Metodikos taryba nustato mokytojų metodinės veiklos prioritetus, mokytojų kvalifikacijos tobulinimo poreikius, inicijuoja pedagoginių inovacijų diegimą Gimnazijoje, teikia Gimnazijos direktoriui suderintus metodikos grupių siūlymus dėl ugdymo turinio formavimo ir jo įgyvendinimo organizavimo gerinimo. </w:t>
      </w:r>
    </w:p>
    <w:p w14:paraId="37BAF6BB" w14:textId="77777777" w:rsidR="007528B3" w:rsidRDefault="00E47A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rPr>
      </w:pPr>
      <w:r>
        <w:rPr>
          <w:rFonts w:ascii="Palemonas" w:hAnsi="Palemonas" w:cs="Palemonas"/>
          <w:szCs w:val="24"/>
        </w:rPr>
        <w:t xml:space="preserve">63. Metodikos grupės nariai yra vieno ar kelių mokomųjų dalykų mokytojai. Jai vadovauja grupės narių išrinktas vadovas. Gimnazijos metodikos tarybos nariai yra metodikos grupių vadovai, Metodikos tarybai vadovauja direktoriaus įsakymu paskirtas direktoriaus  pavaduotojas ugdymui. </w:t>
      </w:r>
    </w:p>
    <w:p w14:paraId="37BAF6BC" w14:textId="77777777" w:rsidR="007528B3" w:rsidRDefault="00E47A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rPr>
      </w:pPr>
      <w:r>
        <w:rPr>
          <w:rFonts w:ascii="Palemonas" w:hAnsi="Palemonas" w:cs="Palemonas"/>
          <w:szCs w:val="24"/>
        </w:rPr>
        <w:t>64. Metodikos grupės ir taryba sudaromos direktoriaus įsakymu ir dirba pagal Gimnazijos veiklos plane parengtą metodinės veiklos programą.</w:t>
      </w:r>
    </w:p>
    <w:p w14:paraId="37BAF6BD" w14:textId="77777777" w:rsidR="007528B3" w:rsidRDefault="00E47A14">
      <w:pPr>
        <w:ind w:firstLine="1247"/>
        <w:jc w:val="both"/>
        <w:rPr>
          <w:rFonts w:ascii="Palemonas" w:hAnsi="Palemonas" w:cs="Palemonas"/>
          <w:szCs w:val="24"/>
        </w:rPr>
      </w:pPr>
      <w:r>
        <w:rPr>
          <w:rFonts w:ascii="Palemonas" w:hAnsi="Palemonas" w:cs="Palemonas"/>
          <w:szCs w:val="24"/>
        </w:rPr>
        <w:t>65. Ugdymo turinio formavimo ir ugdymo proceso organizavimo klausimais Gimnazijos direktorius gali organizuoti mokytojų ir švietimo pagalbos specialistų, kurių veikla susijusi su nagrinėjamu klausimu, pasitarimus.</w:t>
      </w:r>
    </w:p>
    <w:p w14:paraId="37BAF6BE" w14:textId="77777777" w:rsidR="007528B3" w:rsidRDefault="00E47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rFonts w:ascii="Palemonas" w:hAnsi="Palemonas" w:cs="Palemonas"/>
          <w:szCs w:val="24"/>
          <w:lang w:eastAsia="lt-LT"/>
        </w:rPr>
      </w:pPr>
      <w:r>
        <w:rPr>
          <w:rFonts w:ascii="Palemonas" w:hAnsi="Palemonas" w:cs="Palemonas"/>
          <w:szCs w:val="24"/>
          <w:lang w:eastAsia="lt-LT"/>
        </w:rPr>
        <w:t>66. Apie visuotinį tėvų susirinkimą, Gimnazijos tarybos, Mokytojų tarybos posėdžius viešai paskelbia Gimnazijos direktorius ne vėliau kaip prieš 7 kalendorines dienas iki susirinkimo ar posėdžio datos.</w:t>
      </w:r>
    </w:p>
    <w:p w14:paraId="37BAF6BF" w14:textId="77777777" w:rsidR="007528B3" w:rsidRDefault="007528B3">
      <w:pPr>
        <w:ind w:firstLine="1298"/>
        <w:jc w:val="both"/>
        <w:rPr>
          <w:rFonts w:ascii="Palemonas" w:hAnsi="Palemonas" w:cs="Palemonas"/>
          <w:szCs w:val="24"/>
        </w:rPr>
      </w:pPr>
    </w:p>
    <w:p w14:paraId="37BAF6C0" w14:textId="77777777" w:rsidR="007528B3" w:rsidRDefault="00E47A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emonas" w:hAnsi="Palemonas" w:cs="Palemonas"/>
          <w:b/>
          <w:bCs/>
          <w:szCs w:val="24"/>
        </w:rPr>
      </w:pPr>
      <w:r>
        <w:rPr>
          <w:rFonts w:ascii="Palemonas" w:hAnsi="Palemonas" w:cs="Palemonas"/>
          <w:b/>
          <w:bCs/>
          <w:szCs w:val="24"/>
        </w:rPr>
        <w:t>VI. DARBUOTOJŲ PRIĖMIMAS Į DARBĄ, JŲ DARBO APMOKĖJIMO TVARKA IR ATESTACIJA</w:t>
      </w:r>
    </w:p>
    <w:p w14:paraId="37BAF6C1" w14:textId="77777777" w:rsidR="007528B3" w:rsidRDefault="007528B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Palemonas" w:hAnsi="Palemonas" w:cs="Palemonas"/>
          <w:b/>
          <w:bCs/>
          <w:szCs w:val="24"/>
        </w:rPr>
      </w:pPr>
    </w:p>
    <w:p w14:paraId="37BAF6C2" w14:textId="77777777" w:rsidR="007528B3" w:rsidRDefault="00E47A14">
      <w:pPr>
        <w:tabs>
          <w:tab w:val="left" w:pos="1080"/>
        </w:tabs>
        <w:ind w:firstLine="1247"/>
        <w:jc w:val="both"/>
        <w:rPr>
          <w:rFonts w:ascii="Palemonas" w:hAnsi="Palemonas" w:cs="Palemonas"/>
          <w:b/>
          <w:bCs/>
          <w:szCs w:val="24"/>
        </w:rPr>
      </w:pPr>
      <w:r>
        <w:rPr>
          <w:rFonts w:ascii="Palemonas" w:hAnsi="Palemonas" w:cs="Palemonas"/>
          <w:szCs w:val="24"/>
        </w:rPr>
        <w:t>67. Darbuotojai į darbą Gimnazijoje priimami ir atleidžiami iš jo Lietuvos Respublikos darbo kodekso ir kitų teisės aktų nustatyta tvarka.</w:t>
      </w:r>
    </w:p>
    <w:p w14:paraId="37BAF6C3" w14:textId="77777777" w:rsidR="007528B3" w:rsidRDefault="00E47A14">
      <w:pPr>
        <w:ind w:firstLine="1247"/>
        <w:jc w:val="both"/>
        <w:rPr>
          <w:rFonts w:ascii="Palemonas" w:hAnsi="Palemonas" w:cs="Palemonas"/>
          <w:szCs w:val="24"/>
        </w:rPr>
      </w:pPr>
      <w:r>
        <w:rPr>
          <w:rFonts w:ascii="Palemonas" w:hAnsi="Palemonas" w:cs="Palemonas"/>
          <w:szCs w:val="24"/>
        </w:rPr>
        <w:t xml:space="preserve">68. Gimnazijos darbuotojams už darbą mokama Lietuvos Respublikos įstatymų ir kitų teisės aktų nustatyta tvarka. </w:t>
      </w:r>
    </w:p>
    <w:p w14:paraId="37BAF6C4" w14:textId="77777777" w:rsidR="007528B3" w:rsidRDefault="00E47A14">
      <w:pPr>
        <w:tabs>
          <w:tab w:val="num" w:pos="1086"/>
        </w:tabs>
        <w:ind w:firstLine="1247"/>
        <w:jc w:val="both"/>
        <w:rPr>
          <w:rFonts w:ascii="Palemonas" w:hAnsi="Palemonas" w:cs="Palemonas"/>
          <w:szCs w:val="24"/>
        </w:rPr>
      </w:pPr>
      <w:r>
        <w:rPr>
          <w:rFonts w:ascii="Palemonas" w:hAnsi="Palemonas" w:cs="Palemonas"/>
          <w:szCs w:val="24"/>
        </w:rPr>
        <w:t>69. Gimnazijos direktorius, jo pavaduotojas ugdymui ir mokytojai atestuojasi ir kvalifikaciją tobulina Lietuvos Respublikos švietimo ir mokslo ministro nustatyta tvarka.</w:t>
      </w:r>
    </w:p>
    <w:p w14:paraId="37BAF6C5" w14:textId="77777777" w:rsidR="007528B3" w:rsidRDefault="00E47A14">
      <w:pPr>
        <w:tabs>
          <w:tab w:val="num" w:pos="1086"/>
        </w:tabs>
        <w:ind w:firstLine="1247"/>
        <w:jc w:val="both"/>
        <w:rPr>
          <w:rFonts w:ascii="Palemonas" w:hAnsi="Palemonas" w:cs="Palemonas"/>
          <w:szCs w:val="24"/>
        </w:rPr>
      </w:pPr>
      <w:r>
        <w:rPr>
          <w:rFonts w:ascii="Palemonas" w:hAnsi="Palemonas" w:cs="Palemonas"/>
          <w:szCs w:val="24"/>
        </w:rPr>
        <w:t xml:space="preserve">70. Mokytojų atestaciją, vadovaudamasi Lietuvos Respublikos švietimo ir mokslo ministro patvirtintais mokytojų atestacijos nuostatais, vykdo Gimnazijos mokytojų atestacijos komisija. Gimnazijos vadovų atestaciją Lietuvos Respublikos švietimo ir mokslo ministro nustatyta tvarka vykdo Palangos miesto savivaldybės Mokyklų vadovų atestacijos komisija. </w:t>
      </w:r>
    </w:p>
    <w:p w14:paraId="37BAF6C6" w14:textId="77777777" w:rsidR="007528B3" w:rsidRDefault="007528B3">
      <w:pPr>
        <w:tabs>
          <w:tab w:val="num" w:pos="1086"/>
        </w:tabs>
        <w:ind w:firstLine="1298"/>
        <w:jc w:val="both"/>
        <w:rPr>
          <w:rFonts w:ascii="Palemonas" w:hAnsi="Palemonas" w:cs="Palemonas"/>
          <w:szCs w:val="24"/>
        </w:rPr>
      </w:pPr>
    </w:p>
    <w:p w14:paraId="37BAF6C7" w14:textId="77777777" w:rsidR="007528B3" w:rsidRDefault="00E47A14">
      <w:pPr>
        <w:jc w:val="center"/>
        <w:rPr>
          <w:rFonts w:ascii="Palemonas" w:hAnsi="Palemonas" w:cs="Palemonas"/>
          <w:b/>
          <w:bCs/>
          <w:szCs w:val="24"/>
        </w:rPr>
      </w:pPr>
      <w:r>
        <w:rPr>
          <w:rFonts w:ascii="Palemonas" w:hAnsi="Palemonas" w:cs="Palemonas"/>
          <w:b/>
          <w:bCs/>
          <w:szCs w:val="24"/>
        </w:rPr>
        <w:t>VII. GIMNAZIJOS TURTAS, LĖŠOS, JŲ NAUDOJIMO TVARKA IR FINANSINĖS VEIKLOS KONTROLĖ IR MOKYKLOS VEIKLOS PRIEŽIŪRA</w:t>
      </w:r>
    </w:p>
    <w:p w14:paraId="37BAF6C8" w14:textId="77777777" w:rsidR="007528B3" w:rsidRDefault="007528B3">
      <w:pPr>
        <w:ind w:left="1080"/>
        <w:rPr>
          <w:rFonts w:ascii="Palemonas" w:hAnsi="Palemonas" w:cs="Palemonas"/>
          <w:b/>
          <w:bCs/>
          <w:szCs w:val="24"/>
        </w:rPr>
      </w:pPr>
    </w:p>
    <w:p w14:paraId="37BAF6C9"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71. Gimnazija valdo patikėjimo teise perduotą savivaldybės turtą, naudoja ir disponuoja juo pagal įstatymus ir Palangos miesto savivaldybės tarybos sprendimų nustatyta tvarka.</w:t>
      </w:r>
    </w:p>
    <w:p w14:paraId="37BAF6CA"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72. Gimnazijos lėšos:</w:t>
      </w:r>
    </w:p>
    <w:p w14:paraId="37BAF6CB"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lastRenderedPageBreak/>
        <w:t>72.1. valstybės biudžeto specialiųjų tikslinių dotacijų savivaldybės biudžetui skirtos lėšos ir Palangos miesto savivaldybės biudžeto lėšos, skiriamos pagal asignavimų valdytojo patvirtintas sąmatas;</w:t>
      </w:r>
    </w:p>
    <w:p w14:paraId="37BAF6CC"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72.2. fondų, organizacijų, kitų juridinių ir fizinių asmenų dovanotos ar kitaip teisėtais būdais perduotos lėšos, tikslinės paskirties lėšos pagal pavedimus;</w:t>
      </w:r>
    </w:p>
    <w:p w14:paraId="37BAF6CD" w14:textId="77777777" w:rsidR="007528B3" w:rsidRDefault="00E47A14">
      <w:pPr>
        <w:ind w:firstLine="1247"/>
        <w:rPr>
          <w:rFonts w:ascii="Palemonas" w:hAnsi="Palemonas" w:cs="Palemonas"/>
          <w:szCs w:val="24"/>
        </w:rPr>
      </w:pPr>
      <w:r>
        <w:rPr>
          <w:rFonts w:ascii="Palemonas" w:hAnsi="Palemonas" w:cs="Palemonas"/>
          <w:szCs w:val="24"/>
        </w:rPr>
        <w:t>72.3. pajamos už teikiamas paslaugas;</w:t>
      </w:r>
    </w:p>
    <w:p w14:paraId="37BAF6CE" w14:textId="77777777" w:rsidR="007528B3" w:rsidRDefault="00E47A14">
      <w:pPr>
        <w:ind w:firstLine="1247"/>
        <w:rPr>
          <w:rFonts w:ascii="Palemonas" w:hAnsi="Palemonas" w:cs="Palemonas"/>
          <w:szCs w:val="24"/>
        </w:rPr>
      </w:pPr>
      <w:r>
        <w:rPr>
          <w:rFonts w:ascii="Palemonas" w:hAnsi="Palemonas" w:cs="Palemonas"/>
          <w:szCs w:val="24"/>
        </w:rPr>
        <w:t>72.4. pajamos, gautos už patalpų nuomą;</w:t>
      </w:r>
    </w:p>
    <w:p w14:paraId="37BAF6CF"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72.5. kitos teisėtu būdu įgytos lėšos.</w:t>
      </w:r>
    </w:p>
    <w:p w14:paraId="37BAF6D0"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73. Lėšos naudojamos teisės aktų nustatyta tvarka.</w:t>
      </w:r>
    </w:p>
    <w:p w14:paraId="37BAF6D1"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74. Gimnazija yra paramos gavėja.</w:t>
      </w:r>
    </w:p>
    <w:p w14:paraId="37BAF6D2"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75. Gimnazija yra asignavimų valdytojas. Finansines operacijas vykdo Gimnazijos vyriausiasis buhalteris. Gimnazija buhalterinę apskaitą organizuoja ir finansinę atskaitomybę tvarko teisės aktų nustatyta tvarka.</w:t>
      </w:r>
    </w:p>
    <w:p w14:paraId="37BAF6D3"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76. Gimnazijos finansinės veiklos kontrolę vykdo Valstybės kontrolė ir Palangos miesto savivaldybės kontrolės ir audito tarnyba.</w:t>
      </w:r>
    </w:p>
    <w:p w14:paraId="37BAF6D4" w14:textId="77777777" w:rsidR="007528B3" w:rsidRDefault="00E47A14">
      <w:pPr>
        <w:tabs>
          <w:tab w:val="num" w:pos="1086"/>
        </w:tabs>
        <w:ind w:firstLine="1247"/>
        <w:jc w:val="both"/>
        <w:rPr>
          <w:rFonts w:ascii="Palemonas" w:hAnsi="Palemonas" w:cs="Palemonas"/>
          <w:szCs w:val="24"/>
        </w:rPr>
      </w:pPr>
      <w:r>
        <w:rPr>
          <w:rFonts w:ascii="Palemonas" w:hAnsi="Palemonas" w:cs="Palemonas"/>
          <w:szCs w:val="24"/>
        </w:rPr>
        <w:t xml:space="preserve">77. Gimnazijos veiklos priežiūrą atlieka Palangos miesto savivaldybės administracijos Švietimo skyrius. Valstybinę Gimnazijos veiklos priežiūrą atlieka Lietuvos Respublikos švietimo ir mokslo ministerija. </w:t>
      </w:r>
    </w:p>
    <w:p w14:paraId="37BAF6D5" w14:textId="77777777" w:rsidR="007528B3" w:rsidRDefault="00E47A14">
      <w:pPr>
        <w:tabs>
          <w:tab w:val="num" w:pos="1086"/>
        </w:tabs>
        <w:ind w:firstLine="1247"/>
        <w:jc w:val="both"/>
        <w:rPr>
          <w:rFonts w:ascii="Palemonas" w:hAnsi="Palemonas" w:cs="Palemonas"/>
          <w:szCs w:val="24"/>
        </w:rPr>
      </w:pPr>
      <w:r>
        <w:rPr>
          <w:rFonts w:ascii="Palemonas" w:hAnsi="Palemonas" w:cs="Palemonas"/>
          <w:szCs w:val="24"/>
        </w:rPr>
        <w:t>78. Gimnazijos vidaus auditą vykdo Centralizuotas savivaldybės vidaus audito skyrius.</w:t>
      </w:r>
    </w:p>
    <w:p w14:paraId="37BAF6D6" w14:textId="77777777" w:rsidR="007528B3" w:rsidRDefault="007528B3">
      <w:pPr>
        <w:tabs>
          <w:tab w:val="num" w:pos="1361"/>
        </w:tabs>
        <w:ind w:firstLine="1298"/>
        <w:jc w:val="both"/>
        <w:rPr>
          <w:rFonts w:ascii="Palemonas" w:hAnsi="Palemonas" w:cs="Palemonas"/>
          <w:b/>
          <w:bCs/>
          <w:szCs w:val="24"/>
        </w:rPr>
      </w:pPr>
    </w:p>
    <w:p w14:paraId="37BAF6D7" w14:textId="0E25C459" w:rsidR="007528B3" w:rsidRDefault="00E47A14">
      <w:pPr>
        <w:tabs>
          <w:tab w:val="num" w:pos="1361"/>
        </w:tabs>
        <w:jc w:val="center"/>
        <w:rPr>
          <w:rFonts w:ascii="Palemonas" w:hAnsi="Palemonas" w:cs="Palemonas"/>
          <w:b/>
          <w:bCs/>
          <w:szCs w:val="24"/>
        </w:rPr>
      </w:pPr>
      <w:r>
        <w:rPr>
          <w:rFonts w:ascii="Palemonas" w:hAnsi="Palemonas" w:cs="Palemonas"/>
          <w:b/>
          <w:bCs/>
          <w:szCs w:val="24"/>
        </w:rPr>
        <w:t>VIII. BAIGIAMOSIOS NUOSTATOS</w:t>
      </w:r>
    </w:p>
    <w:p w14:paraId="37BAF6D8" w14:textId="77777777" w:rsidR="007528B3" w:rsidRDefault="007528B3">
      <w:pPr>
        <w:tabs>
          <w:tab w:val="num" w:pos="1361"/>
        </w:tabs>
        <w:jc w:val="both"/>
        <w:rPr>
          <w:rFonts w:ascii="Palemonas" w:hAnsi="Palemonas" w:cs="Palemonas"/>
          <w:szCs w:val="24"/>
        </w:rPr>
      </w:pPr>
    </w:p>
    <w:p w14:paraId="37BAF6D9"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79. Gimnazija turi interneto svetainę, atitinkančią teisės aktų nustatytus reikalavimus. Informacija apie Gimnazijos veiklą skelbiama Gimnazijos direktoriaus nustatyta tvarka. Vieši pranešimai skelbiami respublikinėje spaudoje.</w:t>
      </w:r>
    </w:p>
    <w:p w14:paraId="37BAF6DA"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80. Gimnazijos nuostatus, jų pakeitimus ir papildymus tvirtina Palangos miesto savivaldybės taryba.</w:t>
      </w:r>
    </w:p>
    <w:p w14:paraId="37BAF6DB"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81. Gimnazijos nuostatai keičiami ir papildomi Gimnazijos direktoriaus, Gimnazijos tarybos, Palangos miesto savivaldybės tarybos ar Palangos miesto savivaldybės administracijos direktoriaus iniciatyva.</w:t>
      </w:r>
    </w:p>
    <w:p w14:paraId="37BAF6DC" w14:textId="77777777" w:rsidR="007528B3" w:rsidRDefault="00E47A14">
      <w:pPr>
        <w:tabs>
          <w:tab w:val="num" w:pos="1361"/>
        </w:tabs>
        <w:ind w:firstLine="1247"/>
        <w:jc w:val="both"/>
        <w:rPr>
          <w:rFonts w:ascii="Palemonas" w:hAnsi="Palemonas" w:cs="Palemonas"/>
          <w:szCs w:val="24"/>
        </w:rPr>
      </w:pPr>
      <w:r>
        <w:rPr>
          <w:rFonts w:ascii="Palemonas" w:hAnsi="Palemonas" w:cs="Palemonas"/>
          <w:szCs w:val="24"/>
        </w:rPr>
        <w:t>82. Gimnazija reorganizuojama, likviduojama ar pertvarkoma Palangos miesto savivaldybės tarybos sprendimu, vadovaujantis Lietuvos Respublikos civiliniu kodeksu, Lietuvos Respublikos biudžetinių įstaigų, Švietimo įstatymais ir kitų teisės aktų nustatyta tvarka.</w:t>
      </w:r>
    </w:p>
    <w:p w14:paraId="37BAF6DD" w14:textId="77BDCBE4" w:rsidR="007528B3" w:rsidRDefault="00E47A14">
      <w:pPr>
        <w:tabs>
          <w:tab w:val="num" w:pos="1086"/>
        </w:tabs>
        <w:ind w:firstLine="1247"/>
        <w:jc w:val="both"/>
        <w:rPr>
          <w:rFonts w:ascii="Palemonas" w:hAnsi="Palemonas" w:cs="Palemonas"/>
          <w:szCs w:val="24"/>
        </w:rPr>
      </w:pPr>
      <w:r>
        <w:rPr>
          <w:rFonts w:ascii="Palemonas" w:hAnsi="Palemonas" w:cs="Palemonas"/>
          <w:szCs w:val="24"/>
        </w:rPr>
        <w:t xml:space="preserve">83. Gimnazija registruojama Juridinių asmenų registre Civilinio kodekso ir Juridinių asmenų registro nuostatų, patvirtintų Lietuvos Respublikos Vyriausybės, nustatyta tvarka. </w:t>
      </w:r>
    </w:p>
    <w:p w14:paraId="37BAF6DE" w14:textId="77777777" w:rsidR="007528B3" w:rsidRDefault="007528B3">
      <w:pPr>
        <w:tabs>
          <w:tab w:val="num" w:pos="1086"/>
        </w:tabs>
        <w:ind w:firstLine="1247"/>
        <w:jc w:val="both"/>
        <w:rPr>
          <w:rFonts w:ascii="Palemonas" w:hAnsi="Palemonas" w:cs="Palemonas"/>
          <w:szCs w:val="24"/>
        </w:rPr>
      </w:pPr>
    </w:p>
    <w:p w14:paraId="37BAF6DF" w14:textId="0674B0FA" w:rsidR="007528B3" w:rsidRDefault="007528B3">
      <w:pPr>
        <w:tabs>
          <w:tab w:val="num" w:pos="1086"/>
        </w:tabs>
        <w:ind w:firstLine="1247"/>
        <w:jc w:val="both"/>
        <w:rPr>
          <w:rFonts w:ascii="Palemonas" w:hAnsi="Palemonas" w:cs="Palemonas"/>
          <w:szCs w:val="24"/>
        </w:rPr>
      </w:pPr>
    </w:p>
    <w:p w14:paraId="37BAF6E1" w14:textId="14DCD27E" w:rsidR="007528B3" w:rsidRDefault="00E47A14" w:rsidP="00E47A14">
      <w:pPr>
        <w:tabs>
          <w:tab w:val="num" w:pos="1086"/>
        </w:tabs>
        <w:jc w:val="center"/>
        <w:rPr>
          <w:szCs w:val="24"/>
        </w:rPr>
      </w:pPr>
      <w:r>
        <w:rPr>
          <w:rFonts w:ascii="Palemonas" w:hAnsi="Palemonas" w:cs="Palemonas"/>
          <w:szCs w:val="24"/>
        </w:rPr>
        <w:t>____________________________</w:t>
      </w:r>
    </w:p>
    <w:sectPr w:rsidR="007528B3">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E673B" w14:textId="77777777" w:rsidR="00B8466D" w:rsidRDefault="00B8466D">
      <w:pPr>
        <w:rPr>
          <w:szCs w:val="24"/>
        </w:rPr>
      </w:pPr>
      <w:r>
        <w:rPr>
          <w:szCs w:val="24"/>
        </w:rPr>
        <w:separator/>
      </w:r>
    </w:p>
  </w:endnote>
  <w:endnote w:type="continuationSeparator" w:id="0">
    <w:p w14:paraId="11E0FB82" w14:textId="77777777" w:rsidR="00B8466D" w:rsidRDefault="00B8466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Palemonas">
    <w:altName w:val="Times New Roman"/>
    <w:panose1 w:val="02030603060206020803"/>
    <w:charset w:val="BA"/>
    <w:family w:val="roman"/>
    <w:pitch w:val="variable"/>
    <w:sig w:usb0="E00002FF"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F6EA" w14:textId="77777777" w:rsidR="007528B3" w:rsidRDefault="007528B3">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F6EB" w14:textId="77777777" w:rsidR="007528B3" w:rsidRDefault="007528B3">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F6ED" w14:textId="77777777" w:rsidR="007528B3" w:rsidRDefault="007528B3">
    <w:pPr>
      <w:tabs>
        <w:tab w:val="center" w:pos="4153"/>
        <w:tab w:val="right" w:pos="8306"/>
      </w:tabs>
      <w:jc w:val="center"/>
      <w:rPr>
        <w:szCs w:val="24"/>
      </w:rPr>
    </w:pPr>
  </w:p>
  <w:p w14:paraId="37BAF6EE" w14:textId="77777777" w:rsidR="007528B3" w:rsidRDefault="007528B3">
    <w:pPr>
      <w:tabs>
        <w:tab w:val="center" w:pos="4153"/>
        <w:tab w:val="right" w:pos="8306"/>
      </w:tabs>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5AF12" w14:textId="77777777" w:rsidR="00B8466D" w:rsidRDefault="00B8466D">
      <w:pPr>
        <w:rPr>
          <w:szCs w:val="24"/>
        </w:rPr>
      </w:pPr>
      <w:r>
        <w:rPr>
          <w:szCs w:val="24"/>
        </w:rPr>
        <w:separator/>
      </w:r>
    </w:p>
  </w:footnote>
  <w:footnote w:type="continuationSeparator" w:id="0">
    <w:p w14:paraId="5D62744D" w14:textId="77777777" w:rsidR="00B8466D" w:rsidRDefault="00B8466D">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F6E7" w14:textId="77777777" w:rsidR="007528B3" w:rsidRDefault="007528B3">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F6E8" w14:textId="77777777" w:rsidR="007528B3" w:rsidRDefault="00E47A14">
    <w:pPr>
      <w:framePr w:wrap="auto" w:vAnchor="text" w:hAnchor="margin" w:xAlign="center" w:y="1"/>
      <w:tabs>
        <w:tab w:val="center" w:pos="4153"/>
        <w:tab w:val="right" w:pos="8306"/>
      </w:tabs>
      <w:rPr>
        <w:rFonts w:ascii="Palemonas" w:hAnsi="Palemonas" w:cs="Palemonas"/>
        <w:szCs w:val="24"/>
      </w:rPr>
    </w:pPr>
    <w:r>
      <w:rPr>
        <w:rFonts w:ascii="Palemonas" w:hAnsi="Palemonas" w:cs="Palemonas"/>
        <w:szCs w:val="24"/>
      </w:rPr>
      <w:fldChar w:fldCharType="begin"/>
    </w:r>
    <w:r>
      <w:rPr>
        <w:rFonts w:ascii="Palemonas" w:hAnsi="Palemonas" w:cs="Palemonas"/>
        <w:szCs w:val="24"/>
      </w:rPr>
      <w:instrText xml:space="preserve">PAGE  </w:instrText>
    </w:r>
    <w:r>
      <w:rPr>
        <w:rFonts w:ascii="Palemonas" w:hAnsi="Palemonas" w:cs="Palemonas"/>
        <w:szCs w:val="24"/>
      </w:rPr>
      <w:fldChar w:fldCharType="separate"/>
    </w:r>
    <w:r w:rsidR="00DE330E">
      <w:rPr>
        <w:rFonts w:ascii="Palemonas" w:hAnsi="Palemonas" w:cs="Palemonas"/>
        <w:noProof/>
        <w:szCs w:val="24"/>
      </w:rPr>
      <w:t>8</w:t>
    </w:r>
    <w:r>
      <w:rPr>
        <w:rFonts w:ascii="Palemonas" w:hAnsi="Palemonas" w:cs="Palemonas"/>
        <w:szCs w:val="24"/>
      </w:rPr>
      <w:fldChar w:fldCharType="end"/>
    </w:r>
  </w:p>
  <w:p w14:paraId="37BAF6E9" w14:textId="77777777" w:rsidR="007528B3" w:rsidRDefault="007528B3">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F6EC" w14:textId="77777777" w:rsidR="007528B3" w:rsidRDefault="007528B3">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296"/>
  <w:hyphenationZone w:val="396"/>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95"/>
    <w:rsid w:val="000F2F95"/>
    <w:rsid w:val="007528B3"/>
    <w:rsid w:val="00B8466D"/>
    <w:rsid w:val="00DE330E"/>
    <w:rsid w:val="00E47A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A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47A14"/>
    <w:rPr>
      <w:rFonts w:ascii="Tahoma" w:hAnsi="Tahoma" w:cs="Tahoma"/>
      <w:sz w:val="16"/>
      <w:szCs w:val="16"/>
    </w:rPr>
  </w:style>
  <w:style w:type="character" w:customStyle="1" w:styleId="DebesliotekstasDiagrama">
    <w:name w:val="Debesėlio tekstas Diagrama"/>
    <w:basedOn w:val="Numatytasispastraiposriftas"/>
    <w:link w:val="Debesliotekstas"/>
    <w:rsid w:val="00E47A14"/>
    <w:rPr>
      <w:rFonts w:ascii="Tahoma" w:hAnsi="Tahoma" w:cs="Tahoma"/>
      <w:sz w:val="16"/>
      <w:szCs w:val="16"/>
    </w:rPr>
  </w:style>
  <w:style w:type="character" w:styleId="Vietosrezervavimoenklotekstas">
    <w:name w:val="Placeholder Text"/>
    <w:basedOn w:val="Numatytasispastraiposriftas"/>
    <w:rsid w:val="00E47A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47A14"/>
    <w:rPr>
      <w:rFonts w:ascii="Tahoma" w:hAnsi="Tahoma" w:cs="Tahoma"/>
      <w:sz w:val="16"/>
      <w:szCs w:val="16"/>
    </w:rPr>
  </w:style>
  <w:style w:type="character" w:customStyle="1" w:styleId="DebesliotekstasDiagrama">
    <w:name w:val="Debesėlio tekstas Diagrama"/>
    <w:basedOn w:val="Numatytasispastraiposriftas"/>
    <w:link w:val="Debesliotekstas"/>
    <w:rsid w:val="00E47A14"/>
    <w:rPr>
      <w:rFonts w:ascii="Tahoma" w:hAnsi="Tahoma" w:cs="Tahoma"/>
      <w:sz w:val="16"/>
      <w:szCs w:val="16"/>
    </w:rPr>
  </w:style>
  <w:style w:type="character" w:styleId="Vietosrezervavimoenklotekstas">
    <w:name w:val="Placeholder Text"/>
    <w:basedOn w:val="Numatytasispastraiposriftas"/>
    <w:rsid w:val="00E47A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64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20119</Words>
  <Characters>11468</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 </Company>
  <LinksUpToDate>false</LinksUpToDate>
  <CharactersWithSpaces>31524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Jūratė</cp:lastModifiedBy>
  <cp:revision>2</cp:revision>
  <cp:lastPrinted>2016-06-30T08:01:00Z</cp:lastPrinted>
  <dcterms:created xsi:type="dcterms:W3CDTF">2016-08-25T06:39:00Z</dcterms:created>
  <dcterms:modified xsi:type="dcterms:W3CDTF">2016-08-25T06:39:00Z</dcterms:modified>
</cp:coreProperties>
</file>